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E88A7" w14:textId="7597E330" w:rsidR="004E3922" w:rsidRPr="00CD4B1C" w:rsidRDefault="00023DA4" w:rsidP="00023DA4">
      <w:pPr>
        <w:pStyle w:val="NoSpacing"/>
        <w:jc w:val="center"/>
        <w:rPr>
          <w:rFonts w:ascii="Avenir Next" w:hAnsi="Avenir Next" w:cs="Times New Roman"/>
          <w:b/>
          <w:bCs/>
          <w:sz w:val="22"/>
          <w:szCs w:val="22"/>
        </w:rPr>
      </w:pPr>
      <w:r w:rsidRPr="00CD4B1C">
        <w:rPr>
          <w:rFonts w:ascii="Avenir Next" w:hAnsi="Avenir Next" w:cs="Times New Roman"/>
          <w:b/>
          <w:bCs/>
          <w:sz w:val="22"/>
          <w:szCs w:val="22"/>
        </w:rPr>
        <w:t>Easter Sunday</w:t>
      </w:r>
    </w:p>
    <w:p w14:paraId="417A5147" w14:textId="77777777" w:rsidR="00023DA4" w:rsidRPr="00CD4B1C" w:rsidRDefault="00023DA4" w:rsidP="004E3922">
      <w:pPr>
        <w:pStyle w:val="NoSpacing"/>
        <w:rPr>
          <w:rFonts w:ascii="Avenir Next" w:hAnsi="Avenir Next" w:cs="Times New Roman"/>
          <w:sz w:val="22"/>
          <w:szCs w:val="22"/>
        </w:rPr>
      </w:pPr>
    </w:p>
    <w:p w14:paraId="77011E08" w14:textId="77777777" w:rsidR="00023DA4" w:rsidRPr="00CD4B1C" w:rsidRDefault="00023DA4" w:rsidP="004E3922">
      <w:pPr>
        <w:pStyle w:val="NoSpacing"/>
        <w:rPr>
          <w:rFonts w:ascii="Avenir Next" w:hAnsi="Avenir Next" w:cs="Times New Roman"/>
          <w:b/>
          <w:bCs/>
          <w:sz w:val="22"/>
          <w:szCs w:val="22"/>
          <w:u w:val="single"/>
        </w:rPr>
      </w:pPr>
      <w:r w:rsidRPr="00CD4B1C">
        <w:rPr>
          <w:rFonts w:ascii="Avenir Next" w:hAnsi="Avenir Next" w:cs="Times New Roman"/>
          <w:b/>
          <w:bCs/>
          <w:sz w:val="22"/>
          <w:szCs w:val="22"/>
          <w:u w:val="single"/>
        </w:rPr>
        <w:t>The Word</w:t>
      </w:r>
    </w:p>
    <w:p w14:paraId="1542F854" w14:textId="233D054D" w:rsidR="00023DA4" w:rsidRPr="00CD4B1C" w:rsidRDefault="00023DA4" w:rsidP="004E3922">
      <w:pPr>
        <w:pStyle w:val="NoSpacing"/>
        <w:rPr>
          <w:rFonts w:ascii="Avenir Next" w:hAnsi="Avenir Next" w:cs="Times New Roman"/>
          <w:sz w:val="22"/>
          <w:szCs w:val="22"/>
        </w:rPr>
      </w:pPr>
      <w:r w:rsidRPr="00CD4B1C">
        <w:rPr>
          <w:rFonts w:ascii="Avenir Next" w:hAnsi="Avenir Next" w:cs="Times New Roman"/>
          <w:sz w:val="22"/>
          <w:szCs w:val="22"/>
        </w:rPr>
        <w:t>Read together Romans 8:31-39</w:t>
      </w:r>
    </w:p>
    <w:p w14:paraId="4DD8C23C" w14:textId="77777777" w:rsidR="00023DA4" w:rsidRPr="00CD4B1C" w:rsidRDefault="00023DA4" w:rsidP="004E3922">
      <w:pPr>
        <w:pStyle w:val="NoSpacing"/>
        <w:rPr>
          <w:rFonts w:ascii="Avenir Next" w:hAnsi="Avenir Next" w:cs="Times New Roman"/>
          <w:sz w:val="22"/>
          <w:szCs w:val="22"/>
        </w:rPr>
      </w:pPr>
    </w:p>
    <w:p w14:paraId="392B9DD3" w14:textId="77777777" w:rsidR="00023DA4" w:rsidRPr="00CD4B1C" w:rsidRDefault="00023DA4" w:rsidP="004E3922">
      <w:pPr>
        <w:pStyle w:val="NoSpacing"/>
        <w:rPr>
          <w:rFonts w:ascii="Avenir Next" w:hAnsi="Avenir Next" w:cs="Times New Roman"/>
          <w:b/>
          <w:bCs/>
          <w:sz w:val="22"/>
          <w:szCs w:val="22"/>
          <w:u w:val="single"/>
        </w:rPr>
      </w:pPr>
      <w:r w:rsidRPr="00CD4B1C">
        <w:rPr>
          <w:rFonts w:ascii="Avenir Next" w:hAnsi="Avenir Next" w:cs="Times New Roman"/>
          <w:b/>
          <w:bCs/>
          <w:sz w:val="22"/>
          <w:szCs w:val="22"/>
          <w:u w:val="single"/>
        </w:rPr>
        <w:t>The Big Idea</w:t>
      </w:r>
    </w:p>
    <w:p w14:paraId="3804DD80" w14:textId="2F5A954B" w:rsidR="00023DA4" w:rsidRPr="00CD4B1C" w:rsidRDefault="00023DA4" w:rsidP="004E3922">
      <w:pPr>
        <w:pStyle w:val="NoSpacing"/>
        <w:rPr>
          <w:rFonts w:ascii="Avenir Next" w:hAnsi="Avenir Next" w:cs="Times New Roman"/>
          <w:sz w:val="22"/>
          <w:szCs w:val="22"/>
        </w:rPr>
      </w:pPr>
      <w:r w:rsidRPr="00CD4B1C">
        <w:rPr>
          <w:rFonts w:ascii="Avenir Next" w:hAnsi="Avenir Next" w:cs="Times New Roman"/>
          <w:sz w:val="22"/>
          <w:szCs w:val="22"/>
        </w:rPr>
        <w:t xml:space="preserve">The reality of the resurrection gives us a series of hopeful questions that we can take into every circumstance of our lives.  Through the resurrection we can be more than conquerors no matter what life throws our way. </w:t>
      </w:r>
    </w:p>
    <w:p w14:paraId="293E3270" w14:textId="77777777" w:rsidR="00023DA4" w:rsidRPr="00CD4B1C" w:rsidRDefault="00023DA4" w:rsidP="004E3922">
      <w:pPr>
        <w:pStyle w:val="NoSpacing"/>
        <w:rPr>
          <w:rFonts w:ascii="Avenir Next" w:hAnsi="Avenir Next" w:cs="Times New Roman"/>
          <w:sz w:val="22"/>
          <w:szCs w:val="22"/>
        </w:rPr>
      </w:pPr>
    </w:p>
    <w:p w14:paraId="14462D71" w14:textId="2DB238EA" w:rsidR="00023DA4" w:rsidRPr="00CD4B1C" w:rsidRDefault="00023DA4" w:rsidP="004E3922">
      <w:pPr>
        <w:pStyle w:val="NoSpacing"/>
        <w:rPr>
          <w:rFonts w:ascii="Avenir Next" w:hAnsi="Avenir Next" w:cs="Times New Roman"/>
          <w:b/>
          <w:bCs/>
          <w:sz w:val="22"/>
          <w:szCs w:val="22"/>
          <w:u w:val="single"/>
        </w:rPr>
      </w:pPr>
      <w:r w:rsidRPr="00CD4B1C">
        <w:rPr>
          <w:rFonts w:ascii="Avenir Next" w:hAnsi="Avenir Next" w:cs="Times New Roman"/>
          <w:b/>
          <w:bCs/>
          <w:sz w:val="22"/>
          <w:szCs w:val="22"/>
          <w:u w:val="single"/>
        </w:rPr>
        <w:t>Questions for Discussion</w:t>
      </w:r>
    </w:p>
    <w:p w14:paraId="6D9FE8E3" w14:textId="7DE78625" w:rsidR="00023DA4" w:rsidRPr="00CD4B1C" w:rsidRDefault="00023DA4" w:rsidP="004E3922">
      <w:pPr>
        <w:pStyle w:val="NoSpacing"/>
        <w:rPr>
          <w:rFonts w:ascii="Avenir Next" w:hAnsi="Avenir Next" w:cs="Times New Roman"/>
          <w:sz w:val="22"/>
          <w:szCs w:val="22"/>
        </w:rPr>
      </w:pPr>
      <w:r w:rsidRPr="00CD4B1C">
        <w:rPr>
          <w:rFonts w:ascii="Avenir Next" w:hAnsi="Avenir Next" w:cs="Times New Roman"/>
          <w:sz w:val="22"/>
          <w:szCs w:val="22"/>
        </w:rPr>
        <w:t xml:space="preserve">1. </w:t>
      </w:r>
      <w:r w:rsidR="00CD4B1C" w:rsidRPr="00CD4B1C">
        <w:rPr>
          <w:rFonts w:ascii="Avenir Next" w:hAnsi="Avenir Next" w:cs="Times New Roman"/>
          <w:sz w:val="22"/>
          <w:szCs w:val="22"/>
        </w:rPr>
        <w:t xml:space="preserve"> Romans 8:18-30 talks a lot about the “groaning” we experience as fallen people living in a fallen world.  Where are you currently experiencing the groan?</w:t>
      </w:r>
    </w:p>
    <w:p w14:paraId="717CE03E" w14:textId="77777777" w:rsidR="00CD4B1C" w:rsidRPr="00CD4B1C" w:rsidRDefault="00CD4B1C" w:rsidP="004E3922">
      <w:pPr>
        <w:pStyle w:val="NoSpacing"/>
        <w:rPr>
          <w:rFonts w:ascii="Avenir Next" w:hAnsi="Avenir Next" w:cs="Times New Roman"/>
          <w:sz w:val="22"/>
          <w:szCs w:val="22"/>
        </w:rPr>
      </w:pPr>
    </w:p>
    <w:p w14:paraId="2A1A3C3D" w14:textId="2EE7AA17" w:rsidR="00CD4B1C" w:rsidRPr="00CD4B1C" w:rsidRDefault="00CD4B1C" w:rsidP="004E3922">
      <w:pPr>
        <w:pStyle w:val="NoSpacing"/>
        <w:rPr>
          <w:rFonts w:ascii="Avenir Next" w:hAnsi="Avenir Next" w:cs="Times New Roman"/>
          <w:sz w:val="22"/>
          <w:szCs w:val="22"/>
        </w:rPr>
      </w:pPr>
      <w:r w:rsidRPr="00CD4B1C">
        <w:rPr>
          <w:rFonts w:ascii="Avenir Next" w:hAnsi="Avenir Next" w:cs="Times New Roman"/>
          <w:sz w:val="22"/>
          <w:szCs w:val="22"/>
        </w:rPr>
        <w:t xml:space="preserve">2.  On Sunday it was argued that because of Christ’s unfailing love, things in life can hurt us but they can’t harm us.  Discuss the distinction between those two words and whether you agree with that statement and what conditions or clarifications you’d add to that statement.  </w:t>
      </w:r>
    </w:p>
    <w:p w14:paraId="3F40AADD" w14:textId="77777777" w:rsidR="00CD4B1C" w:rsidRPr="00CD4B1C" w:rsidRDefault="00CD4B1C" w:rsidP="004E3922">
      <w:pPr>
        <w:pStyle w:val="NoSpacing"/>
        <w:rPr>
          <w:rFonts w:ascii="Avenir Next" w:hAnsi="Avenir Next" w:cs="Times New Roman"/>
          <w:sz w:val="22"/>
          <w:szCs w:val="22"/>
        </w:rPr>
      </w:pPr>
    </w:p>
    <w:p w14:paraId="396FC7A1" w14:textId="177FCE56" w:rsidR="00CD4B1C" w:rsidRPr="00CD4B1C" w:rsidRDefault="00CD4B1C" w:rsidP="004E3922">
      <w:pPr>
        <w:pStyle w:val="NoSpacing"/>
        <w:rPr>
          <w:rFonts w:ascii="Avenir Next" w:hAnsi="Avenir Next" w:cs="Times New Roman"/>
          <w:sz w:val="22"/>
          <w:szCs w:val="22"/>
        </w:rPr>
      </w:pPr>
      <w:r w:rsidRPr="00CD4B1C">
        <w:rPr>
          <w:rFonts w:ascii="Avenir Next" w:hAnsi="Avenir Next" w:cs="Times New Roman"/>
          <w:sz w:val="22"/>
          <w:szCs w:val="22"/>
        </w:rPr>
        <w:t xml:space="preserve">3.  Take some time to consider the four questions Paul asks in Romans 8:31-39.  Which question do you most need to hear </w:t>
      </w:r>
      <w:proofErr w:type="gramStart"/>
      <w:r w:rsidRPr="00CD4B1C">
        <w:rPr>
          <w:rFonts w:ascii="Avenir Next" w:hAnsi="Avenir Next" w:cs="Times New Roman"/>
          <w:sz w:val="22"/>
          <w:szCs w:val="22"/>
        </w:rPr>
        <w:t>at this time</w:t>
      </w:r>
      <w:proofErr w:type="gramEnd"/>
      <w:r w:rsidRPr="00CD4B1C">
        <w:rPr>
          <w:rFonts w:ascii="Avenir Next" w:hAnsi="Avenir Next" w:cs="Times New Roman"/>
          <w:sz w:val="22"/>
          <w:szCs w:val="22"/>
        </w:rPr>
        <w:t xml:space="preserve">, and why?  </w:t>
      </w:r>
    </w:p>
    <w:p w14:paraId="6E9A2CAF" w14:textId="77777777" w:rsidR="00CD4B1C" w:rsidRPr="00CD4B1C" w:rsidRDefault="00CD4B1C" w:rsidP="004E3922">
      <w:pPr>
        <w:pStyle w:val="NoSpacing"/>
        <w:rPr>
          <w:rFonts w:ascii="Avenir Next" w:hAnsi="Avenir Next" w:cs="Times New Roman"/>
          <w:sz w:val="22"/>
          <w:szCs w:val="22"/>
        </w:rPr>
      </w:pPr>
    </w:p>
    <w:p w14:paraId="0BA3E934" w14:textId="4C7F5DDB" w:rsidR="00023DA4" w:rsidRPr="00CD4B1C" w:rsidRDefault="00023DA4" w:rsidP="004E3922">
      <w:pPr>
        <w:pStyle w:val="NoSpacing"/>
        <w:rPr>
          <w:rFonts w:ascii="Avenir Next" w:hAnsi="Avenir Next" w:cs="Times New Roman"/>
          <w:b/>
          <w:bCs/>
          <w:sz w:val="22"/>
          <w:szCs w:val="22"/>
          <w:u w:val="single"/>
        </w:rPr>
      </w:pPr>
      <w:r w:rsidRPr="00CD4B1C">
        <w:rPr>
          <w:rFonts w:ascii="Avenir Next" w:hAnsi="Avenir Next" w:cs="Times New Roman"/>
          <w:b/>
          <w:bCs/>
          <w:sz w:val="22"/>
          <w:szCs w:val="22"/>
          <w:u w:val="single"/>
        </w:rPr>
        <w:t>Sermon Outline</w:t>
      </w:r>
    </w:p>
    <w:p w14:paraId="36BD7C30" w14:textId="77777777" w:rsidR="00023DA4" w:rsidRPr="00CD4B1C" w:rsidRDefault="00023DA4" w:rsidP="004E3922">
      <w:pPr>
        <w:pStyle w:val="NoSpacing"/>
        <w:rPr>
          <w:rFonts w:ascii="Avenir Next" w:hAnsi="Avenir Next" w:cs="Times New Roman"/>
          <w:sz w:val="22"/>
          <w:szCs w:val="22"/>
        </w:rPr>
      </w:pPr>
      <w:r w:rsidRPr="00CD4B1C">
        <w:rPr>
          <w:rFonts w:ascii="Avenir Next" w:hAnsi="Avenir Next" w:cs="Times New Roman"/>
          <w:sz w:val="22"/>
          <w:szCs w:val="22"/>
        </w:rPr>
        <w:t>I.  Introduction</w:t>
      </w:r>
    </w:p>
    <w:p w14:paraId="7A7C147F" w14:textId="77777777" w:rsidR="00023DA4" w:rsidRPr="00CD4B1C" w:rsidRDefault="00023DA4" w:rsidP="00023DA4">
      <w:pPr>
        <w:pStyle w:val="NoSpacing"/>
        <w:ind w:firstLine="720"/>
        <w:rPr>
          <w:rFonts w:ascii="Avenir Next" w:hAnsi="Avenir Next" w:cs="Times New Roman"/>
          <w:sz w:val="22"/>
          <w:szCs w:val="22"/>
        </w:rPr>
      </w:pPr>
      <w:r w:rsidRPr="00CD4B1C">
        <w:rPr>
          <w:rFonts w:ascii="Avenir Next" w:hAnsi="Avenir Next" w:cs="Times New Roman"/>
          <w:sz w:val="22"/>
          <w:szCs w:val="22"/>
        </w:rPr>
        <w:t>A.  The context of Romans 8 (and our lives) is suffering and groaning</w:t>
      </w:r>
    </w:p>
    <w:p w14:paraId="0CA480AF" w14:textId="77777777" w:rsidR="00023DA4" w:rsidRPr="00CD4B1C" w:rsidRDefault="00023DA4" w:rsidP="00023DA4">
      <w:pPr>
        <w:pStyle w:val="NoSpacing"/>
        <w:ind w:left="720"/>
        <w:rPr>
          <w:rFonts w:ascii="Avenir Next" w:hAnsi="Avenir Next" w:cs="Times New Roman"/>
          <w:sz w:val="22"/>
          <w:szCs w:val="22"/>
        </w:rPr>
      </w:pPr>
      <w:r w:rsidRPr="00CD4B1C">
        <w:rPr>
          <w:rFonts w:ascii="Avenir Next" w:hAnsi="Avenir Next" w:cs="Times New Roman"/>
          <w:sz w:val="22"/>
          <w:szCs w:val="22"/>
        </w:rPr>
        <w:t xml:space="preserve">B.  So much of life is about the perspective we bring to our trials and specifically the questions we’re asking </w:t>
      </w:r>
      <w:proofErr w:type="gramStart"/>
      <w:r w:rsidRPr="00CD4B1C">
        <w:rPr>
          <w:rFonts w:ascii="Avenir Next" w:hAnsi="Avenir Next" w:cs="Times New Roman"/>
          <w:sz w:val="22"/>
          <w:szCs w:val="22"/>
        </w:rPr>
        <w:t>in the midst of</w:t>
      </w:r>
      <w:proofErr w:type="gramEnd"/>
      <w:r w:rsidRPr="00CD4B1C">
        <w:rPr>
          <w:rFonts w:ascii="Avenir Next" w:hAnsi="Avenir Next" w:cs="Times New Roman"/>
          <w:sz w:val="22"/>
          <w:szCs w:val="22"/>
        </w:rPr>
        <w:t xml:space="preserve"> our trials</w:t>
      </w:r>
    </w:p>
    <w:p w14:paraId="684C814C" w14:textId="5C0FF702" w:rsidR="00023DA4" w:rsidRPr="00CD4B1C" w:rsidRDefault="00023DA4" w:rsidP="00023DA4">
      <w:pPr>
        <w:pStyle w:val="NoSpacing"/>
        <w:ind w:left="720" w:firstLine="720"/>
        <w:rPr>
          <w:rFonts w:ascii="Avenir Next" w:hAnsi="Avenir Next" w:cs="Times New Roman"/>
          <w:sz w:val="22"/>
          <w:szCs w:val="22"/>
        </w:rPr>
      </w:pPr>
      <w:r w:rsidRPr="00CD4B1C">
        <w:rPr>
          <w:rFonts w:ascii="Avenir Next" w:hAnsi="Avenir Next" w:cs="Times New Roman"/>
          <w:sz w:val="22"/>
          <w:szCs w:val="22"/>
        </w:rPr>
        <w:t>1.  We often ask the “what if” question</w:t>
      </w:r>
    </w:p>
    <w:p w14:paraId="4184BA67" w14:textId="32EB917E" w:rsidR="00023DA4" w:rsidRPr="00CD4B1C" w:rsidRDefault="00023DA4" w:rsidP="00023DA4">
      <w:pPr>
        <w:pStyle w:val="NoSpacing"/>
        <w:ind w:left="720" w:firstLine="720"/>
        <w:rPr>
          <w:rFonts w:ascii="Avenir Next" w:hAnsi="Avenir Next" w:cs="Times New Roman"/>
          <w:sz w:val="22"/>
          <w:szCs w:val="22"/>
        </w:rPr>
      </w:pPr>
      <w:r w:rsidRPr="00CD4B1C">
        <w:rPr>
          <w:rFonts w:ascii="Avenir Next" w:hAnsi="Avenir Next" w:cs="Times New Roman"/>
          <w:sz w:val="22"/>
          <w:szCs w:val="22"/>
        </w:rPr>
        <w:t>2.  And it often leaves us full of fear and anxiety</w:t>
      </w:r>
    </w:p>
    <w:p w14:paraId="3FF35AC2" w14:textId="1D5129AF" w:rsidR="00023DA4" w:rsidRPr="00CD4B1C" w:rsidRDefault="00023DA4" w:rsidP="00023DA4">
      <w:pPr>
        <w:pStyle w:val="NoSpacing"/>
        <w:rPr>
          <w:rFonts w:ascii="Avenir Next" w:hAnsi="Avenir Next" w:cs="Times New Roman"/>
          <w:sz w:val="22"/>
          <w:szCs w:val="22"/>
        </w:rPr>
      </w:pPr>
      <w:r w:rsidRPr="00CD4B1C">
        <w:rPr>
          <w:rFonts w:ascii="Avenir Next" w:hAnsi="Avenir Next" w:cs="Times New Roman"/>
          <w:sz w:val="22"/>
          <w:szCs w:val="22"/>
        </w:rPr>
        <w:tab/>
        <w:t>C.  Paul gives us a series of counterquestions shaped by the reality of the resurrection</w:t>
      </w:r>
    </w:p>
    <w:p w14:paraId="22D18BAC" w14:textId="1BA0875C" w:rsidR="004E3922" w:rsidRPr="00CD4B1C" w:rsidRDefault="00023DA4" w:rsidP="00023DA4">
      <w:pPr>
        <w:pStyle w:val="NoSpacing"/>
        <w:ind w:left="1440"/>
        <w:rPr>
          <w:rFonts w:ascii="Avenir Next" w:eastAsia="Times New Roman" w:hAnsi="Avenir Next" w:cs="Times New Roman"/>
          <w:color w:val="222222"/>
          <w:kern w:val="0"/>
          <w:sz w:val="22"/>
          <w:szCs w:val="22"/>
          <w14:ligatures w14:val="none"/>
        </w:rPr>
      </w:pPr>
      <w:r w:rsidRPr="00CD4B1C">
        <w:rPr>
          <w:rFonts w:ascii="Avenir Next" w:eastAsia="Times New Roman" w:hAnsi="Avenir Next" w:cs="Times New Roman"/>
          <w:color w:val="222222"/>
          <w:kern w:val="0"/>
          <w:sz w:val="22"/>
          <w:szCs w:val="22"/>
          <w14:ligatures w14:val="none"/>
        </w:rPr>
        <w:t>1.  These questions aren’t actually “what if” hypothetical questions but are grounded in rock solid reality</w:t>
      </w:r>
    </w:p>
    <w:p w14:paraId="166552AC" w14:textId="65B31F35" w:rsidR="00023DA4" w:rsidRPr="00CD4B1C" w:rsidRDefault="00023DA4" w:rsidP="00C62150">
      <w:pPr>
        <w:pStyle w:val="NoSpacing"/>
        <w:rPr>
          <w:rFonts w:ascii="Avenir Next" w:eastAsia="Times New Roman" w:hAnsi="Avenir Next" w:cs="Times New Roman"/>
          <w:color w:val="222222"/>
          <w:kern w:val="0"/>
          <w:sz w:val="22"/>
          <w:szCs w:val="22"/>
          <w14:ligatures w14:val="none"/>
        </w:rPr>
      </w:pPr>
      <w:r w:rsidRPr="00CD4B1C">
        <w:rPr>
          <w:rFonts w:ascii="Avenir Next" w:eastAsia="Times New Roman" w:hAnsi="Avenir Next" w:cs="Times New Roman"/>
          <w:color w:val="222222"/>
          <w:kern w:val="0"/>
          <w:sz w:val="22"/>
          <w:szCs w:val="22"/>
          <w14:ligatures w14:val="none"/>
        </w:rPr>
        <w:tab/>
      </w:r>
      <w:r w:rsidRPr="00CD4B1C">
        <w:rPr>
          <w:rFonts w:ascii="Avenir Next" w:eastAsia="Times New Roman" w:hAnsi="Avenir Next" w:cs="Times New Roman"/>
          <w:color w:val="222222"/>
          <w:kern w:val="0"/>
          <w:sz w:val="22"/>
          <w:szCs w:val="22"/>
          <w14:ligatures w14:val="none"/>
        </w:rPr>
        <w:tab/>
        <w:t>2.  These questions fill us with hope and confidence</w:t>
      </w:r>
    </w:p>
    <w:p w14:paraId="14A9E0B3" w14:textId="77777777" w:rsidR="008E65F2" w:rsidRPr="00CD4B1C" w:rsidRDefault="008E65F2" w:rsidP="00C62150">
      <w:pPr>
        <w:pStyle w:val="NoSpacing"/>
        <w:rPr>
          <w:rFonts w:ascii="Avenir Next" w:eastAsia="Times New Roman" w:hAnsi="Avenir Next" w:cs="Times New Roman"/>
          <w:color w:val="222222"/>
          <w:kern w:val="0"/>
          <w:sz w:val="22"/>
          <w:szCs w:val="22"/>
          <w14:ligatures w14:val="none"/>
        </w:rPr>
      </w:pPr>
    </w:p>
    <w:p w14:paraId="2CC205CF" w14:textId="640132A8" w:rsidR="004E3922" w:rsidRPr="00CD4B1C" w:rsidRDefault="00023DA4" w:rsidP="00023DA4">
      <w:pPr>
        <w:pStyle w:val="NoSpacing"/>
        <w:rPr>
          <w:rFonts w:ascii="Avenir Next" w:hAnsi="Avenir Next" w:cs="Times New Roman"/>
          <w:sz w:val="22"/>
          <w:szCs w:val="22"/>
        </w:rPr>
      </w:pPr>
      <w:r w:rsidRPr="00CD4B1C">
        <w:rPr>
          <w:rFonts w:ascii="Avenir Next" w:eastAsia="Times New Roman" w:hAnsi="Avenir Next" w:cs="Times New Roman"/>
          <w:color w:val="222222"/>
          <w:kern w:val="0"/>
          <w:sz w:val="22"/>
          <w:szCs w:val="22"/>
          <w14:ligatures w14:val="none"/>
        </w:rPr>
        <w:t xml:space="preserve">II.  Question 1: </w:t>
      </w:r>
      <w:r w:rsidRPr="00CD4B1C">
        <w:rPr>
          <w:rFonts w:ascii="Avenir Next" w:hAnsi="Avenir Next" w:cs="Times New Roman"/>
          <w:sz w:val="22"/>
          <w:szCs w:val="22"/>
        </w:rPr>
        <w:t>“</w:t>
      </w:r>
      <w:r w:rsidR="00C62150" w:rsidRPr="00CD4B1C">
        <w:rPr>
          <w:rFonts w:ascii="Avenir Next" w:hAnsi="Avenir Next" w:cs="Times New Roman"/>
          <w:sz w:val="22"/>
          <w:szCs w:val="22"/>
        </w:rPr>
        <w:t>If God is for us</w:t>
      </w:r>
      <w:r w:rsidRPr="00CD4B1C">
        <w:rPr>
          <w:rFonts w:ascii="Avenir Next" w:hAnsi="Avenir Next" w:cs="Times New Roman"/>
          <w:sz w:val="22"/>
          <w:szCs w:val="22"/>
        </w:rPr>
        <w:t>,</w:t>
      </w:r>
      <w:r w:rsidR="00C62150" w:rsidRPr="00CD4B1C">
        <w:rPr>
          <w:rFonts w:ascii="Avenir Next" w:hAnsi="Avenir Next" w:cs="Times New Roman"/>
          <w:sz w:val="22"/>
          <w:szCs w:val="22"/>
        </w:rPr>
        <w:t xml:space="preserve"> who can be against us?</w:t>
      </w:r>
      <w:r w:rsidRPr="00CD4B1C">
        <w:rPr>
          <w:rFonts w:ascii="Avenir Next" w:hAnsi="Avenir Next" w:cs="Times New Roman"/>
          <w:sz w:val="22"/>
          <w:szCs w:val="22"/>
        </w:rPr>
        <w:t>’ (v. 31)</w:t>
      </w:r>
    </w:p>
    <w:p w14:paraId="0D91D226" w14:textId="77777777" w:rsidR="00023DA4" w:rsidRPr="00CD4B1C" w:rsidRDefault="00023DA4" w:rsidP="00023DA4">
      <w:pPr>
        <w:pStyle w:val="NoSpacing"/>
        <w:ind w:left="720"/>
        <w:rPr>
          <w:rFonts w:ascii="Avenir Next" w:hAnsi="Avenir Next" w:cs="Times New Roman"/>
          <w:sz w:val="22"/>
          <w:szCs w:val="22"/>
        </w:rPr>
      </w:pPr>
      <w:r w:rsidRPr="00CD4B1C">
        <w:rPr>
          <w:rFonts w:ascii="Avenir Next" w:hAnsi="Avenir Next" w:cs="Times New Roman"/>
          <w:sz w:val="22"/>
          <w:szCs w:val="22"/>
        </w:rPr>
        <w:t>A.  Many things can be against us, but if the sovereign, all-powerful God is for us, nothing can defeat his purposes</w:t>
      </w:r>
    </w:p>
    <w:p w14:paraId="01E588C8" w14:textId="77777777" w:rsidR="00023DA4" w:rsidRPr="00CD4B1C" w:rsidRDefault="00023DA4" w:rsidP="00023DA4">
      <w:pPr>
        <w:pStyle w:val="NoSpacing"/>
        <w:ind w:firstLine="720"/>
        <w:rPr>
          <w:rFonts w:ascii="Avenir Next" w:hAnsi="Avenir Next" w:cs="Times New Roman"/>
          <w:sz w:val="22"/>
          <w:szCs w:val="22"/>
        </w:rPr>
      </w:pPr>
      <w:r w:rsidRPr="00CD4B1C">
        <w:rPr>
          <w:rFonts w:ascii="Avenir Next" w:hAnsi="Avenir Next" w:cs="Times New Roman"/>
          <w:sz w:val="22"/>
          <w:szCs w:val="22"/>
        </w:rPr>
        <w:t>B.  Verses 28-30 define what it means for God to be for us</w:t>
      </w:r>
    </w:p>
    <w:p w14:paraId="2DA001F6" w14:textId="77777777" w:rsidR="00023DA4" w:rsidRPr="00CD4B1C" w:rsidRDefault="00023DA4" w:rsidP="00023DA4">
      <w:pPr>
        <w:pStyle w:val="NoSpacing"/>
        <w:ind w:left="1440"/>
        <w:rPr>
          <w:rFonts w:ascii="Avenir Next" w:hAnsi="Avenir Next" w:cs="Times New Roman"/>
          <w:sz w:val="22"/>
          <w:szCs w:val="22"/>
        </w:rPr>
      </w:pPr>
      <w:r w:rsidRPr="00CD4B1C">
        <w:rPr>
          <w:rFonts w:ascii="Avenir Next" w:hAnsi="Avenir Next" w:cs="Times New Roman"/>
          <w:sz w:val="22"/>
          <w:szCs w:val="22"/>
        </w:rPr>
        <w:t>1.  His plan from eternity past is to transform us into the image of Jesus so that we too are resurrected, perfected, and purified for all eternity</w:t>
      </w:r>
    </w:p>
    <w:p w14:paraId="3D2ACE3E" w14:textId="2E36EEC0" w:rsidR="00023DA4" w:rsidRPr="00CD4B1C" w:rsidRDefault="00023DA4" w:rsidP="00023DA4">
      <w:pPr>
        <w:pStyle w:val="NoSpacing"/>
        <w:ind w:left="1440"/>
        <w:rPr>
          <w:rFonts w:ascii="Avenir Next" w:hAnsi="Avenir Next" w:cs="Times New Roman"/>
          <w:color w:val="222222"/>
          <w:sz w:val="22"/>
          <w:szCs w:val="22"/>
          <w:shd w:val="clear" w:color="auto" w:fill="FFFFFF"/>
        </w:rPr>
      </w:pPr>
      <w:r w:rsidRPr="00CD4B1C">
        <w:rPr>
          <w:rFonts w:ascii="Avenir Next" w:hAnsi="Avenir Next" w:cs="Times New Roman"/>
          <w:color w:val="222222"/>
          <w:sz w:val="22"/>
          <w:szCs w:val="22"/>
          <w:shd w:val="clear" w:color="auto" w:fill="FFFFFF"/>
        </w:rPr>
        <w:t>2.  He is working in “all things” (every circumstance of our lives</w:t>
      </w:r>
      <w:proofErr w:type="gramStart"/>
      <w:r w:rsidRPr="00CD4B1C">
        <w:rPr>
          <w:rFonts w:ascii="Avenir Next" w:hAnsi="Avenir Next" w:cs="Times New Roman"/>
          <w:color w:val="222222"/>
          <w:sz w:val="22"/>
          <w:szCs w:val="22"/>
          <w:shd w:val="clear" w:color="auto" w:fill="FFFFFF"/>
        </w:rPr>
        <w:t>), and</w:t>
      </w:r>
      <w:proofErr w:type="gramEnd"/>
      <w:r w:rsidRPr="00CD4B1C">
        <w:rPr>
          <w:rFonts w:ascii="Avenir Next" w:hAnsi="Avenir Next" w:cs="Times New Roman"/>
          <w:color w:val="222222"/>
          <w:sz w:val="22"/>
          <w:szCs w:val="22"/>
          <w:shd w:val="clear" w:color="auto" w:fill="FFFFFF"/>
        </w:rPr>
        <w:t xml:space="preserve"> weaving them together to bring about that ultimate plan for our redemption.</w:t>
      </w:r>
    </w:p>
    <w:p w14:paraId="707C8817" w14:textId="48E4A783" w:rsidR="00023DA4" w:rsidRPr="00CD4B1C" w:rsidRDefault="00023DA4" w:rsidP="00023DA4">
      <w:pPr>
        <w:pStyle w:val="NoSpacing"/>
        <w:ind w:left="1440"/>
        <w:rPr>
          <w:rFonts w:ascii="Avenir Next" w:hAnsi="Avenir Next" w:cs="Times New Roman"/>
          <w:color w:val="222222"/>
          <w:sz w:val="22"/>
          <w:szCs w:val="22"/>
          <w:shd w:val="clear" w:color="auto" w:fill="FFFFFF"/>
        </w:rPr>
      </w:pPr>
      <w:r w:rsidRPr="00CD4B1C">
        <w:rPr>
          <w:rFonts w:ascii="Avenir Next" w:hAnsi="Avenir Next" w:cs="Times New Roman"/>
          <w:color w:val="222222"/>
          <w:sz w:val="22"/>
          <w:szCs w:val="22"/>
          <w:shd w:val="clear" w:color="auto" w:fill="FFFFFF"/>
        </w:rPr>
        <w:t>3.  He’s like an artist who can take scrap metal, and discarded things, and turn them into a beautiful work of art</w:t>
      </w:r>
    </w:p>
    <w:p w14:paraId="7D3701C6" w14:textId="523EF57A" w:rsidR="004E3922" w:rsidRPr="00CD4B1C" w:rsidRDefault="00023DA4" w:rsidP="00023DA4">
      <w:pPr>
        <w:pStyle w:val="NoSpacing"/>
        <w:ind w:left="720"/>
        <w:rPr>
          <w:rFonts w:ascii="Avenir Next" w:hAnsi="Avenir Next" w:cs="Times New Roman"/>
          <w:sz w:val="22"/>
          <w:szCs w:val="22"/>
        </w:rPr>
      </w:pPr>
      <w:r w:rsidRPr="00CD4B1C">
        <w:rPr>
          <w:rFonts w:ascii="Avenir Next" w:hAnsi="Avenir Next" w:cs="Times New Roman"/>
          <w:sz w:val="22"/>
          <w:szCs w:val="22"/>
        </w:rPr>
        <w:lastRenderedPageBreak/>
        <w:t>C.  What if in every circumstance, you trusted that underneath/behind the scenes a sovereign hand was working for your ultimate good?</w:t>
      </w:r>
    </w:p>
    <w:p w14:paraId="433A6BEA" w14:textId="6AB238EE" w:rsidR="00023DA4" w:rsidRPr="00CD4B1C" w:rsidRDefault="00023DA4" w:rsidP="007C0F8D">
      <w:pPr>
        <w:pStyle w:val="NoSpacing"/>
        <w:rPr>
          <w:rFonts w:ascii="Avenir Next" w:hAnsi="Avenir Next" w:cs="Times New Roman"/>
          <w:sz w:val="22"/>
          <w:szCs w:val="22"/>
        </w:rPr>
      </w:pPr>
      <w:r w:rsidRPr="00CD4B1C">
        <w:rPr>
          <w:rFonts w:ascii="Avenir Next" w:hAnsi="Avenir Next" w:cs="Times New Roman"/>
          <w:sz w:val="22"/>
          <w:szCs w:val="22"/>
        </w:rPr>
        <w:tab/>
        <w:t xml:space="preserve">D.  It’s like watching a sporting event already knowing the winning outcome.  </w:t>
      </w:r>
    </w:p>
    <w:p w14:paraId="2B83D08C" w14:textId="77777777" w:rsidR="00023DA4" w:rsidRPr="00CD4B1C" w:rsidRDefault="00023DA4" w:rsidP="004E3922">
      <w:pPr>
        <w:pStyle w:val="NoSpacing"/>
        <w:rPr>
          <w:rFonts w:ascii="Avenir Next" w:hAnsi="Avenir Next" w:cs="Times New Roman"/>
          <w:sz w:val="22"/>
          <w:szCs w:val="22"/>
        </w:rPr>
      </w:pPr>
    </w:p>
    <w:p w14:paraId="41EA20C3" w14:textId="5A9E3556" w:rsidR="00C62150" w:rsidRPr="00CD4B1C" w:rsidRDefault="00023DA4" w:rsidP="004E3922">
      <w:pPr>
        <w:pStyle w:val="NoSpacing"/>
        <w:rPr>
          <w:rFonts w:ascii="Avenir Next" w:hAnsi="Avenir Next" w:cs="Times New Roman"/>
          <w:sz w:val="22"/>
          <w:szCs w:val="22"/>
        </w:rPr>
      </w:pPr>
      <w:r w:rsidRPr="00CD4B1C">
        <w:rPr>
          <w:rFonts w:ascii="Avenir Next" w:hAnsi="Avenir Next" w:cs="Times New Roman"/>
          <w:sz w:val="22"/>
          <w:szCs w:val="22"/>
        </w:rPr>
        <w:t xml:space="preserve">III. </w:t>
      </w:r>
      <w:bookmarkStart w:id="0" w:name="OLE_LINK8"/>
      <w:r w:rsidRPr="00CD4B1C">
        <w:rPr>
          <w:rFonts w:ascii="Avenir Next" w:hAnsi="Avenir Next" w:cs="Times New Roman"/>
          <w:sz w:val="22"/>
          <w:szCs w:val="22"/>
        </w:rPr>
        <w:t>Question 2: “</w:t>
      </w:r>
      <w:r w:rsidR="00C62150" w:rsidRPr="00CD4B1C">
        <w:rPr>
          <w:rFonts w:ascii="Avenir Next" w:hAnsi="Avenir Next" w:cs="Times New Roman"/>
          <w:sz w:val="22"/>
          <w:szCs w:val="22"/>
        </w:rPr>
        <w:t>He who did not spare his own Son, but gave him up for us all – how will he not also along with him, graciously give us all things?</w:t>
      </w:r>
      <w:r w:rsidRPr="00CD4B1C">
        <w:rPr>
          <w:rFonts w:ascii="Avenir Next" w:hAnsi="Avenir Next" w:cs="Times New Roman"/>
          <w:sz w:val="22"/>
          <w:szCs w:val="22"/>
        </w:rPr>
        <w:t>” (v. 32)</w:t>
      </w:r>
    </w:p>
    <w:bookmarkEnd w:id="0"/>
    <w:p w14:paraId="16B6B84A" w14:textId="77777777" w:rsidR="00023DA4" w:rsidRPr="00CD4B1C" w:rsidRDefault="00023DA4" w:rsidP="00023DA4">
      <w:pPr>
        <w:pStyle w:val="NoSpacing"/>
        <w:ind w:left="720"/>
        <w:rPr>
          <w:rFonts w:ascii="Avenir Next" w:hAnsi="Avenir Next" w:cs="Times New Roman"/>
          <w:sz w:val="22"/>
          <w:szCs w:val="22"/>
        </w:rPr>
      </w:pPr>
      <w:r w:rsidRPr="00CD4B1C">
        <w:rPr>
          <w:rFonts w:ascii="Avenir Next" w:hAnsi="Avenir Next" w:cs="Times New Roman"/>
          <w:sz w:val="22"/>
          <w:szCs w:val="22"/>
        </w:rPr>
        <w:t xml:space="preserve">A.  This is an argument from the greater to the lesser.  </w:t>
      </w:r>
    </w:p>
    <w:p w14:paraId="2F06246D" w14:textId="3CF6D8CD" w:rsidR="00023DA4" w:rsidRPr="00CD4B1C" w:rsidRDefault="00023DA4" w:rsidP="00023DA4">
      <w:pPr>
        <w:pStyle w:val="NoSpacing"/>
        <w:ind w:left="1440"/>
        <w:rPr>
          <w:rFonts w:ascii="Avenir Next" w:hAnsi="Avenir Next" w:cs="Times New Roman"/>
          <w:sz w:val="22"/>
          <w:szCs w:val="22"/>
        </w:rPr>
      </w:pPr>
      <w:r w:rsidRPr="00CD4B1C">
        <w:rPr>
          <w:rFonts w:ascii="Avenir Next" w:hAnsi="Avenir Next" w:cs="Times New Roman"/>
          <w:sz w:val="22"/>
          <w:szCs w:val="22"/>
        </w:rPr>
        <w:t>1.  For example, imagine a guitar connoisseur giving you his most treasured guitar.  Surely, he would give you a pick along with the guitar.</w:t>
      </w:r>
    </w:p>
    <w:p w14:paraId="62D9D187" w14:textId="4B876059" w:rsidR="00023DA4" w:rsidRPr="00CD4B1C" w:rsidRDefault="00023DA4" w:rsidP="00023DA4">
      <w:pPr>
        <w:pStyle w:val="NoSpacing"/>
        <w:ind w:left="720" w:firstLine="720"/>
        <w:rPr>
          <w:rFonts w:ascii="Avenir Next" w:hAnsi="Avenir Next" w:cs="Times New Roman"/>
          <w:sz w:val="22"/>
          <w:szCs w:val="22"/>
        </w:rPr>
      </w:pPr>
      <w:r w:rsidRPr="00CD4B1C">
        <w:rPr>
          <w:rFonts w:ascii="Avenir Next" w:hAnsi="Avenir Next" w:cs="Times New Roman"/>
          <w:sz w:val="22"/>
          <w:szCs w:val="22"/>
        </w:rPr>
        <w:t xml:space="preserve">2.  God has given us his most treasured possession:  his only Son.  </w:t>
      </w:r>
    </w:p>
    <w:p w14:paraId="38EC369C" w14:textId="00F95547" w:rsidR="00023DA4" w:rsidRPr="00CD4B1C" w:rsidRDefault="00023DA4" w:rsidP="00023DA4">
      <w:pPr>
        <w:pStyle w:val="NoSpacing"/>
        <w:ind w:left="720" w:firstLine="720"/>
        <w:rPr>
          <w:rFonts w:ascii="Avenir Next" w:hAnsi="Avenir Next" w:cs="Times New Roman"/>
          <w:sz w:val="22"/>
          <w:szCs w:val="22"/>
        </w:rPr>
      </w:pPr>
      <w:r w:rsidRPr="00CD4B1C">
        <w:rPr>
          <w:rFonts w:ascii="Avenir Next" w:hAnsi="Avenir Next" w:cs="Times New Roman"/>
          <w:sz w:val="22"/>
          <w:szCs w:val="22"/>
        </w:rPr>
        <w:t xml:space="preserve">3.  </w:t>
      </w:r>
      <w:proofErr w:type="gramStart"/>
      <w:r w:rsidRPr="00CD4B1C">
        <w:rPr>
          <w:rFonts w:ascii="Avenir Next" w:hAnsi="Avenir Next" w:cs="Times New Roman"/>
          <w:sz w:val="22"/>
          <w:szCs w:val="22"/>
        </w:rPr>
        <w:t>Surely</w:t>
      </w:r>
      <w:proofErr w:type="gramEnd"/>
      <w:r w:rsidRPr="00CD4B1C">
        <w:rPr>
          <w:rFonts w:ascii="Avenir Next" w:hAnsi="Avenir Next" w:cs="Times New Roman"/>
          <w:sz w:val="22"/>
          <w:szCs w:val="22"/>
        </w:rPr>
        <w:t xml:space="preserve"> he will give us “all things”</w:t>
      </w:r>
    </w:p>
    <w:p w14:paraId="2CC11813" w14:textId="3FF6F5DC" w:rsidR="00023DA4" w:rsidRPr="00CD4B1C" w:rsidRDefault="00023DA4" w:rsidP="00023DA4">
      <w:pPr>
        <w:pStyle w:val="NoSpacing"/>
        <w:ind w:left="2160"/>
        <w:rPr>
          <w:rFonts w:ascii="Avenir Next" w:hAnsi="Avenir Next" w:cs="Times New Roman"/>
          <w:sz w:val="22"/>
          <w:szCs w:val="22"/>
        </w:rPr>
      </w:pPr>
      <w:r w:rsidRPr="00CD4B1C">
        <w:rPr>
          <w:rFonts w:ascii="Avenir Next" w:hAnsi="Avenir Next" w:cs="Times New Roman"/>
          <w:sz w:val="22"/>
          <w:szCs w:val="22"/>
        </w:rPr>
        <w:t>a.  “All things” could refer to the new heavens and new earth where all things will truly be ours</w:t>
      </w:r>
    </w:p>
    <w:p w14:paraId="4EE69F00" w14:textId="0042D2B1" w:rsidR="00023DA4" w:rsidRPr="00CD4B1C" w:rsidRDefault="00023DA4" w:rsidP="00023DA4">
      <w:pPr>
        <w:pStyle w:val="NoSpacing"/>
        <w:ind w:left="2160"/>
        <w:rPr>
          <w:rFonts w:ascii="Avenir Next" w:hAnsi="Avenir Next" w:cs="Times New Roman"/>
          <w:sz w:val="22"/>
          <w:szCs w:val="22"/>
        </w:rPr>
      </w:pPr>
      <w:r w:rsidRPr="00CD4B1C">
        <w:rPr>
          <w:rFonts w:ascii="Avenir Next" w:hAnsi="Avenir Next" w:cs="Times New Roman"/>
          <w:sz w:val="22"/>
          <w:szCs w:val="22"/>
        </w:rPr>
        <w:t>b.  “All things” could also refer to everything we need on the way to that destination.</w:t>
      </w:r>
    </w:p>
    <w:p w14:paraId="68CFF320" w14:textId="18FE4F71" w:rsidR="004E3922" w:rsidRPr="00CD4B1C" w:rsidRDefault="00023DA4" w:rsidP="004E3922">
      <w:pPr>
        <w:pStyle w:val="NoSpacing"/>
        <w:rPr>
          <w:rFonts w:ascii="Avenir Next" w:hAnsi="Avenir Next" w:cs="Times New Roman"/>
          <w:sz w:val="22"/>
          <w:szCs w:val="22"/>
        </w:rPr>
      </w:pPr>
      <w:r w:rsidRPr="00CD4B1C">
        <w:rPr>
          <w:rFonts w:ascii="Avenir Next" w:hAnsi="Avenir Next" w:cs="Times New Roman"/>
          <w:sz w:val="22"/>
          <w:szCs w:val="22"/>
        </w:rPr>
        <w:tab/>
        <w:t>B.  God’s generosity in the past is meant to spark hope in his generosity in the future</w:t>
      </w:r>
    </w:p>
    <w:p w14:paraId="30912C51" w14:textId="17F4FDF7" w:rsidR="004E3922" w:rsidRPr="00CD4B1C" w:rsidRDefault="00023DA4" w:rsidP="00023DA4">
      <w:pPr>
        <w:spacing w:after="0" w:line="240" w:lineRule="auto"/>
        <w:ind w:left="1440"/>
        <w:rPr>
          <w:rFonts w:ascii="Avenir Next" w:eastAsia="Times New Roman" w:hAnsi="Avenir Next" w:cs="Times New Roman"/>
          <w:color w:val="222222"/>
          <w:kern w:val="0"/>
          <w:sz w:val="22"/>
          <w:szCs w:val="22"/>
          <w14:ligatures w14:val="none"/>
        </w:rPr>
      </w:pPr>
      <w:r w:rsidRPr="00CD4B1C">
        <w:rPr>
          <w:rFonts w:ascii="Avenir Next" w:eastAsia="Times New Roman" w:hAnsi="Avenir Next" w:cs="Times New Roman"/>
          <w:color w:val="222222"/>
          <w:kern w:val="0"/>
          <w:sz w:val="22"/>
          <w:szCs w:val="22"/>
          <w14:ligatures w14:val="none"/>
        </w:rPr>
        <w:t xml:space="preserve">1.  So often we acknowledge God’s gracious generosity in the past, but we look to the future with a scarcity mindset.  We think the river of grace and generosity is going to run dry.  </w:t>
      </w:r>
    </w:p>
    <w:p w14:paraId="30FA8BA5" w14:textId="1018D135" w:rsidR="004E3922" w:rsidRPr="00CD4B1C" w:rsidRDefault="00023DA4" w:rsidP="00023DA4">
      <w:pPr>
        <w:spacing w:after="0" w:line="240" w:lineRule="auto"/>
        <w:ind w:left="1440"/>
        <w:rPr>
          <w:rFonts w:ascii="Avenir Next" w:eastAsia="Times New Roman" w:hAnsi="Avenir Next" w:cs="Times New Roman"/>
          <w:color w:val="222222"/>
          <w:kern w:val="0"/>
          <w:sz w:val="22"/>
          <w:szCs w:val="22"/>
          <w14:ligatures w14:val="none"/>
        </w:rPr>
      </w:pPr>
      <w:r w:rsidRPr="00CD4B1C">
        <w:rPr>
          <w:rFonts w:ascii="Avenir Next" w:eastAsia="Times New Roman" w:hAnsi="Avenir Next" w:cs="Times New Roman"/>
          <w:color w:val="222222"/>
          <w:kern w:val="0"/>
          <w:sz w:val="22"/>
          <w:szCs w:val="22"/>
          <w14:ligatures w14:val="none"/>
        </w:rPr>
        <w:t>2.  But what if we</w:t>
      </w:r>
      <w:r w:rsidR="004E3922" w:rsidRPr="00CD4B1C">
        <w:rPr>
          <w:rFonts w:ascii="Avenir Next" w:eastAsia="Times New Roman" w:hAnsi="Avenir Next" w:cs="Times New Roman"/>
          <w:color w:val="222222"/>
          <w:kern w:val="0"/>
          <w:sz w:val="22"/>
          <w:szCs w:val="22"/>
          <w14:ligatures w14:val="none"/>
        </w:rPr>
        <w:t xml:space="preserve"> let </w:t>
      </w:r>
      <w:r w:rsidRPr="00CD4B1C">
        <w:rPr>
          <w:rFonts w:ascii="Avenir Next" w:eastAsia="Times New Roman" w:hAnsi="Avenir Next" w:cs="Times New Roman"/>
          <w:color w:val="222222"/>
          <w:kern w:val="0"/>
          <w:sz w:val="22"/>
          <w:szCs w:val="22"/>
          <w14:ligatures w14:val="none"/>
        </w:rPr>
        <w:t xml:space="preserve">the </w:t>
      </w:r>
      <w:r w:rsidR="004E3922" w:rsidRPr="00CD4B1C">
        <w:rPr>
          <w:rFonts w:ascii="Avenir Next" w:eastAsia="Times New Roman" w:hAnsi="Avenir Next" w:cs="Times New Roman"/>
          <w:color w:val="222222"/>
          <w:kern w:val="0"/>
          <w:sz w:val="22"/>
          <w:szCs w:val="22"/>
          <w14:ligatures w14:val="none"/>
        </w:rPr>
        <w:t xml:space="preserve">extravagant gift of God’s son in past shape </w:t>
      </w:r>
      <w:r w:rsidRPr="00CD4B1C">
        <w:rPr>
          <w:rFonts w:ascii="Avenir Next" w:eastAsia="Times New Roman" w:hAnsi="Avenir Next" w:cs="Times New Roman"/>
          <w:color w:val="222222"/>
          <w:kern w:val="0"/>
          <w:sz w:val="22"/>
          <w:szCs w:val="22"/>
          <w14:ligatures w14:val="none"/>
        </w:rPr>
        <w:t xml:space="preserve">our </w:t>
      </w:r>
      <w:r w:rsidR="004E3922" w:rsidRPr="00CD4B1C">
        <w:rPr>
          <w:rFonts w:ascii="Avenir Next" w:eastAsia="Times New Roman" w:hAnsi="Avenir Next" w:cs="Times New Roman"/>
          <w:color w:val="222222"/>
          <w:kern w:val="0"/>
          <w:sz w:val="22"/>
          <w:szCs w:val="22"/>
          <w14:ligatures w14:val="none"/>
        </w:rPr>
        <w:t xml:space="preserve">expectation for </w:t>
      </w:r>
      <w:r w:rsidRPr="00CD4B1C">
        <w:rPr>
          <w:rFonts w:ascii="Avenir Next" w:eastAsia="Times New Roman" w:hAnsi="Avenir Next" w:cs="Times New Roman"/>
          <w:color w:val="222222"/>
          <w:kern w:val="0"/>
          <w:sz w:val="22"/>
          <w:szCs w:val="22"/>
          <w14:ligatures w14:val="none"/>
        </w:rPr>
        <w:t xml:space="preserve">his generosity in the </w:t>
      </w:r>
      <w:r w:rsidR="00680E55" w:rsidRPr="00CD4B1C">
        <w:rPr>
          <w:rFonts w:ascii="Avenir Next" w:eastAsia="Times New Roman" w:hAnsi="Avenir Next" w:cs="Times New Roman"/>
          <w:color w:val="222222"/>
          <w:kern w:val="0"/>
          <w:sz w:val="22"/>
          <w:szCs w:val="22"/>
          <w14:ligatures w14:val="none"/>
        </w:rPr>
        <w:t>future</w:t>
      </w:r>
      <w:r w:rsidRPr="00CD4B1C">
        <w:rPr>
          <w:rFonts w:ascii="Avenir Next" w:eastAsia="Times New Roman" w:hAnsi="Avenir Next" w:cs="Times New Roman"/>
          <w:color w:val="222222"/>
          <w:kern w:val="0"/>
          <w:sz w:val="22"/>
          <w:szCs w:val="22"/>
          <w14:ligatures w14:val="none"/>
        </w:rPr>
        <w:t xml:space="preserve">? </w:t>
      </w:r>
    </w:p>
    <w:p w14:paraId="0AFF0BE0" w14:textId="4EE218E7" w:rsidR="004E3922" w:rsidRPr="00CD4B1C" w:rsidRDefault="00023DA4" w:rsidP="00023DA4">
      <w:pPr>
        <w:spacing w:after="0" w:line="240" w:lineRule="auto"/>
        <w:ind w:left="1440"/>
        <w:rPr>
          <w:rFonts w:ascii="Avenir Next" w:eastAsia="Times New Roman" w:hAnsi="Avenir Next" w:cs="Times New Roman"/>
          <w:color w:val="222222"/>
          <w:kern w:val="0"/>
          <w:sz w:val="22"/>
          <w:szCs w:val="22"/>
          <w14:ligatures w14:val="none"/>
        </w:rPr>
      </w:pPr>
      <w:r w:rsidRPr="00CD4B1C">
        <w:rPr>
          <w:rFonts w:ascii="Avenir Next" w:eastAsia="Times New Roman" w:hAnsi="Avenir Next" w:cs="Times New Roman"/>
          <w:color w:val="222222"/>
          <w:kern w:val="0"/>
          <w:sz w:val="22"/>
          <w:szCs w:val="22"/>
          <w14:ligatures w14:val="none"/>
        </w:rPr>
        <w:t xml:space="preserve">3.  Consider </w:t>
      </w:r>
      <w:r w:rsidR="004E3922" w:rsidRPr="00CD4B1C">
        <w:rPr>
          <w:rFonts w:ascii="Avenir Next" w:eastAsia="Times New Roman" w:hAnsi="Avenir Next" w:cs="Times New Roman"/>
          <w:color w:val="222222"/>
          <w:kern w:val="0"/>
          <w:sz w:val="22"/>
          <w:szCs w:val="22"/>
          <w14:ligatures w14:val="none"/>
        </w:rPr>
        <w:t>Psalm 23</w:t>
      </w:r>
      <w:r w:rsidRPr="00CD4B1C">
        <w:rPr>
          <w:rFonts w:ascii="Avenir Next" w:eastAsia="Times New Roman" w:hAnsi="Avenir Next" w:cs="Times New Roman"/>
          <w:color w:val="222222"/>
          <w:kern w:val="0"/>
          <w:sz w:val="22"/>
          <w:szCs w:val="22"/>
          <w14:ligatures w14:val="none"/>
        </w:rPr>
        <w:t>:6:</w:t>
      </w:r>
      <w:r w:rsidR="004E3922" w:rsidRPr="00CD4B1C">
        <w:rPr>
          <w:rFonts w:ascii="Avenir Next" w:eastAsia="Times New Roman" w:hAnsi="Avenir Next" w:cs="Times New Roman"/>
          <w:color w:val="222222"/>
          <w:kern w:val="0"/>
          <w:sz w:val="22"/>
          <w:szCs w:val="22"/>
          <w14:ligatures w14:val="none"/>
        </w:rPr>
        <w:t xml:space="preserve"> “Surely your goodness and love will follow me all the days of my life” </w:t>
      </w:r>
    </w:p>
    <w:p w14:paraId="62A4A62B" w14:textId="77777777" w:rsidR="00023DA4" w:rsidRPr="00CD4B1C" w:rsidRDefault="00023DA4" w:rsidP="004E3922">
      <w:pPr>
        <w:pStyle w:val="NoSpacing"/>
        <w:rPr>
          <w:rFonts w:ascii="Avenir Next" w:hAnsi="Avenir Next" w:cs="Times New Roman"/>
          <w:sz w:val="22"/>
          <w:szCs w:val="22"/>
        </w:rPr>
      </w:pPr>
    </w:p>
    <w:p w14:paraId="017B5958" w14:textId="36C4B1A6" w:rsidR="004E3922" w:rsidRPr="00CD4B1C" w:rsidRDefault="00023DA4" w:rsidP="004E3922">
      <w:pPr>
        <w:pStyle w:val="NoSpacing"/>
        <w:rPr>
          <w:rFonts w:ascii="Avenir Next" w:hAnsi="Avenir Next" w:cs="Times New Roman"/>
          <w:sz w:val="22"/>
          <w:szCs w:val="22"/>
        </w:rPr>
      </w:pPr>
      <w:r w:rsidRPr="00CD4B1C">
        <w:rPr>
          <w:rFonts w:ascii="Avenir Next" w:hAnsi="Avenir Next" w:cs="Times New Roman"/>
          <w:sz w:val="22"/>
          <w:szCs w:val="22"/>
        </w:rPr>
        <w:t>IV</w:t>
      </w:r>
      <w:r w:rsidR="00C62150" w:rsidRPr="00CD4B1C">
        <w:rPr>
          <w:rFonts w:ascii="Avenir Next" w:hAnsi="Avenir Next" w:cs="Times New Roman"/>
          <w:sz w:val="22"/>
          <w:szCs w:val="22"/>
        </w:rPr>
        <w:t xml:space="preserve">.  </w:t>
      </w:r>
      <w:bookmarkStart w:id="1" w:name="OLE_LINK9"/>
      <w:r w:rsidRPr="00CD4B1C">
        <w:rPr>
          <w:rFonts w:ascii="Avenir Next" w:hAnsi="Avenir Next" w:cs="Times New Roman"/>
          <w:sz w:val="22"/>
          <w:szCs w:val="22"/>
        </w:rPr>
        <w:t>Question 3</w:t>
      </w:r>
      <w:proofErr w:type="gramStart"/>
      <w:r w:rsidRPr="00CD4B1C">
        <w:rPr>
          <w:rFonts w:ascii="Avenir Next" w:hAnsi="Avenir Next" w:cs="Times New Roman"/>
          <w:sz w:val="22"/>
          <w:szCs w:val="22"/>
        </w:rPr>
        <w:t>:  “</w:t>
      </w:r>
      <w:proofErr w:type="gramEnd"/>
      <w:r w:rsidR="00A639BA" w:rsidRPr="00CD4B1C">
        <w:rPr>
          <w:rFonts w:ascii="Avenir Next" w:hAnsi="Avenir Next" w:cs="Times New Roman"/>
          <w:sz w:val="22"/>
          <w:szCs w:val="22"/>
        </w:rPr>
        <w:t>Who will bring any charge against those whom God has chosen?  It is God who justifies.  Who then is the one who condemns?</w:t>
      </w:r>
      <w:r w:rsidRPr="00CD4B1C">
        <w:rPr>
          <w:rFonts w:ascii="Avenir Next" w:hAnsi="Avenir Next" w:cs="Times New Roman"/>
          <w:sz w:val="22"/>
          <w:szCs w:val="22"/>
        </w:rPr>
        <w:t>”</w:t>
      </w:r>
      <w:r w:rsidR="00A639BA" w:rsidRPr="00CD4B1C">
        <w:rPr>
          <w:rFonts w:ascii="Avenir Next" w:hAnsi="Avenir Next" w:cs="Times New Roman"/>
          <w:sz w:val="22"/>
          <w:szCs w:val="22"/>
        </w:rPr>
        <w:t xml:space="preserve"> </w:t>
      </w:r>
      <w:r w:rsidRPr="00CD4B1C">
        <w:rPr>
          <w:rFonts w:ascii="Avenir Next" w:hAnsi="Avenir Next" w:cs="Times New Roman"/>
          <w:sz w:val="22"/>
          <w:szCs w:val="22"/>
        </w:rPr>
        <w:t>(v. 33-34)</w:t>
      </w:r>
    </w:p>
    <w:p w14:paraId="4AB6F495" w14:textId="6A04550E" w:rsidR="004E3922" w:rsidRPr="00CD4B1C" w:rsidRDefault="00023DA4" w:rsidP="00023DA4">
      <w:pPr>
        <w:pStyle w:val="NoSpacing"/>
        <w:ind w:left="720"/>
        <w:rPr>
          <w:rFonts w:ascii="Avenir Next" w:hAnsi="Avenir Next" w:cs="Times New Roman"/>
          <w:sz w:val="22"/>
          <w:szCs w:val="22"/>
        </w:rPr>
      </w:pPr>
      <w:r w:rsidRPr="00CD4B1C">
        <w:rPr>
          <w:rFonts w:ascii="Avenir Next" w:hAnsi="Avenir Next" w:cs="Times New Roman"/>
          <w:sz w:val="22"/>
          <w:szCs w:val="22"/>
        </w:rPr>
        <w:t>A.  Many of us experience voices of condemnation (parents, peers, inner voices, Satan’s voices of accusation), and these voices impact how we live.</w:t>
      </w:r>
    </w:p>
    <w:p w14:paraId="46654571" w14:textId="77777777" w:rsidR="00023DA4" w:rsidRPr="00CD4B1C" w:rsidRDefault="00023DA4" w:rsidP="00023DA4">
      <w:pPr>
        <w:pStyle w:val="NoSpacing"/>
        <w:ind w:firstLine="720"/>
        <w:rPr>
          <w:rFonts w:ascii="Avenir Next" w:hAnsi="Avenir Next" w:cs="Times New Roman"/>
          <w:sz w:val="22"/>
          <w:szCs w:val="22"/>
        </w:rPr>
      </w:pPr>
      <w:r w:rsidRPr="00CD4B1C">
        <w:rPr>
          <w:rFonts w:ascii="Avenir Next" w:hAnsi="Avenir Next" w:cs="Times New Roman"/>
          <w:sz w:val="22"/>
          <w:szCs w:val="22"/>
        </w:rPr>
        <w:t>B.  But God has justified us</w:t>
      </w:r>
    </w:p>
    <w:p w14:paraId="26DD13F1" w14:textId="27EBC5FE" w:rsidR="00680E55" w:rsidRPr="00CD4B1C" w:rsidRDefault="00023DA4" w:rsidP="00023DA4">
      <w:pPr>
        <w:pStyle w:val="NoSpacing"/>
        <w:ind w:left="1440"/>
        <w:rPr>
          <w:rFonts w:ascii="Avenir Next" w:hAnsi="Avenir Next" w:cs="Times New Roman"/>
          <w:sz w:val="22"/>
          <w:szCs w:val="22"/>
        </w:rPr>
      </w:pPr>
      <w:r w:rsidRPr="00CD4B1C">
        <w:rPr>
          <w:rFonts w:ascii="Avenir Next" w:hAnsi="Avenir Next" w:cs="Times New Roman"/>
          <w:sz w:val="22"/>
          <w:szCs w:val="22"/>
        </w:rPr>
        <w:t>1. He took every charge, every accusation and l</w:t>
      </w:r>
      <w:r w:rsidR="00680E55" w:rsidRPr="00CD4B1C">
        <w:rPr>
          <w:rFonts w:ascii="Avenir Next" w:hAnsi="Avenir Next" w:cs="Times New Roman"/>
          <w:sz w:val="22"/>
          <w:szCs w:val="22"/>
        </w:rPr>
        <w:t>aid it on his son on the cross</w:t>
      </w:r>
      <w:r w:rsidRPr="00CD4B1C">
        <w:rPr>
          <w:rFonts w:ascii="Avenir Next" w:hAnsi="Avenir Next" w:cs="Times New Roman"/>
          <w:sz w:val="22"/>
          <w:szCs w:val="22"/>
        </w:rPr>
        <w:t>.  Jesus p</w:t>
      </w:r>
      <w:r w:rsidR="00680E55" w:rsidRPr="00CD4B1C">
        <w:rPr>
          <w:rFonts w:ascii="Avenir Next" w:hAnsi="Avenir Next" w:cs="Times New Roman"/>
          <w:sz w:val="22"/>
          <w:szCs w:val="22"/>
        </w:rPr>
        <w:t xml:space="preserve">aid </w:t>
      </w:r>
      <w:r w:rsidRPr="00CD4B1C">
        <w:rPr>
          <w:rFonts w:ascii="Avenir Next" w:hAnsi="Avenir Next" w:cs="Times New Roman"/>
          <w:sz w:val="22"/>
          <w:szCs w:val="22"/>
        </w:rPr>
        <w:t xml:space="preserve">the </w:t>
      </w:r>
      <w:r w:rsidR="00680E55" w:rsidRPr="00CD4B1C">
        <w:rPr>
          <w:rFonts w:ascii="Avenir Next" w:hAnsi="Avenir Next" w:cs="Times New Roman"/>
          <w:sz w:val="22"/>
          <w:szCs w:val="22"/>
        </w:rPr>
        <w:t>penalty</w:t>
      </w:r>
      <w:r w:rsidRPr="00CD4B1C">
        <w:rPr>
          <w:rFonts w:ascii="Avenir Next" w:hAnsi="Avenir Next" w:cs="Times New Roman"/>
          <w:sz w:val="22"/>
          <w:szCs w:val="22"/>
        </w:rPr>
        <w:t xml:space="preserve"> of </w:t>
      </w:r>
      <w:r w:rsidR="00680E55" w:rsidRPr="00CD4B1C">
        <w:rPr>
          <w:rFonts w:ascii="Avenir Next" w:hAnsi="Avenir Next" w:cs="Times New Roman"/>
          <w:sz w:val="22"/>
          <w:szCs w:val="22"/>
        </w:rPr>
        <w:t>death for those charges</w:t>
      </w:r>
      <w:r w:rsidRPr="00CD4B1C">
        <w:rPr>
          <w:rFonts w:ascii="Avenir Next" w:hAnsi="Avenir Next" w:cs="Times New Roman"/>
          <w:sz w:val="22"/>
          <w:szCs w:val="22"/>
        </w:rPr>
        <w:t xml:space="preserve"> on our behalf. </w:t>
      </w:r>
    </w:p>
    <w:p w14:paraId="54DAE4E0" w14:textId="5507609A" w:rsidR="00680E55" w:rsidRPr="00CD4B1C" w:rsidRDefault="00680E55" w:rsidP="00680E55">
      <w:pPr>
        <w:pStyle w:val="NoSpacing"/>
        <w:rPr>
          <w:rFonts w:ascii="Avenir Next" w:hAnsi="Avenir Next" w:cs="Times New Roman"/>
          <w:sz w:val="22"/>
          <w:szCs w:val="22"/>
        </w:rPr>
      </w:pPr>
      <w:r w:rsidRPr="00CD4B1C">
        <w:rPr>
          <w:rFonts w:ascii="Avenir Next" w:hAnsi="Avenir Next" w:cs="Times New Roman"/>
          <w:sz w:val="22"/>
          <w:szCs w:val="22"/>
        </w:rPr>
        <w:tab/>
      </w:r>
      <w:r w:rsidRPr="00CD4B1C">
        <w:rPr>
          <w:rFonts w:ascii="Avenir Next" w:hAnsi="Avenir Next" w:cs="Times New Roman"/>
          <w:sz w:val="22"/>
          <w:szCs w:val="22"/>
        </w:rPr>
        <w:tab/>
      </w:r>
      <w:proofErr w:type="gramStart"/>
      <w:r w:rsidR="00023DA4" w:rsidRPr="00CD4B1C">
        <w:rPr>
          <w:rFonts w:ascii="Avenir Next" w:hAnsi="Avenir Next" w:cs="Times New Roman"/>
          <w:sz w:val="22"/>
          <w:szCs w:val="22"/>
        </w:rPr>
        <w:t>2.  “</w:t>
      </w:r>
      <w:proofErr w:type="gramEnd"/>
      <w:r w:rsidRPr="00CD4B1C">
        <w:rPr>
          <w:rFonts w:ascii="Avenir Next" w:hAnsi="Avenir Next" w:cs="Times New Roman"/>
          <w:sz w:val="22"/>
          <w:szCs w:val="22"/>
        </w:rPr>
        <w:t>There is now no condemnation</w:t>
      </w:r>
      <w:r w:rsidR="00023DA4" w:rsidRPr="00CD4B1C">
        <w:rPr>
          <w:rFonts w:ascii="Avenir Next" w:hAnsi="Avenir Next" w:cs="Times New Roman"/>
          <w:sz w:val="22"/>
          <w:szCs w:val="22"/>
        </w:rPr>
        <w:t>” (Romans 8:1)</w:t>
      </w:r>
      <w:r w:rsidRPr="00CD4B1C">
        <w:rPr>
          <w:rFonts w:ascii="Avenir Next" w:hAnsi="Avenir Next" w:cs="Times New Roman"/>
          <w:sz w:val="22"/>
          <w:szCs w:val="22"/>
        </w:rPr>
        <w:t xml:space="preserve"> </w:t>
      </w:r>
    </w:p>
    <w:p w14:paraId="47512F6D" w14:textId="53D17290" w:rsidR="00680E55" w:rsidRPr="00CD4B1C" w:rsidRDefault="00023DA4" w:rsidP="00680E55">
      <w:pPr>
        <w:pStyle w:val="NoSpacing"/>
        <w:rPr>
          <w:rFonts w:ascii="Avenir Next" w:hAnsi="Avenir Next" w:cs="Times New Roman"/>
          <w:sz w:val="22"/>
          <w:szCs w:val="22"/>
        </w:rPr>
      </w:pPr>
      <w:r w:rsidRPr="00CD4B1C">
        <w:rPr>
          <w:rFonts w:ascii="Avenir Next" w:hAnsi="Avenir Next" w:cs="Times New Roman"/>
          <w:sz w:val="22"/>
          <w:szCs w:val="22"/>
        </w:rPr>
        <w:tab/>
      </w:r>
      <w:r w:rsidRPr="00CD4B1C">
        <w:rPr>
          <w:rFonts w:ascii="Avenir Next" w:hAnsi="Avenir Next" w:cs="Times New Roman"/>
          <w:sz w:val="22"/>
          <w:szCs w:val="22"/>
        </w:rPr>
        <w:tab/>
        <w:t>3.  This is entirely God’s doing and doesn’t depend on our performance at all</w:t>
      </w:r>
    </w:p>
    <w:p w14:paraId="75C43325" w14:textId="6E18ABEE" w:rsidR="00680E55" w:rsidRPr="00CD4B1C" w:rsidRDefault="00023DA4" w:rsidP="00023DA4">
      <w:pPr>
        <w:pStyle w:val="NoSpacing"/>
        <w:ind w:firstLine="720"/>
        <w:rPr>
          <w:rFonts w:ascii="Avenir Next" w:hAnsi="Avenir Next" w:cs="Times New Roman"/>
          <w:sz w:val="22"/>
          <w:szCs w:val="22"/>
        </w:rPr>
      </w:pPr>
      <w:r w:rsidRPr="00CD4B1C">
        <w:rPr>
          <w:rFonts w:ascii="Avenir Next" w:hAnsi="Avenir Next" w:cs="Times New Roman"/>
          <w:sz w:val="22"/>
          <w:szCs w:val="22"/>
        </w:rPr>
        <w:t xml:space="preserve">C.  Therefore, those other </w:t>
      </w:r>
      <w:r w:rsidR="00680E55" w:rsidRPr="00CD4B1C">
        <w:rPr>
          <w:rFonts w:ascii="Avenir Next" w:hAnsi="Avenir Next" w:cs="Times New Roman"/>
          <w:sz w:val="22"/>
          <w:szCs w:val="22"/>
        </w:rPr>
        <w:t xml:space="preserve">voices </w:t>
      </w:r>
      <w:r w:rsidRPr="00CD4B1C">
        <w:rPr>
          <w:rFonts w:ascii="Avenir Next" w:hAnsi="Avenir Next" w:cs="Times New Roman"/>
          <w:sz w:val="22"/>
          <w:szCs w:val="22"/>
        </w:rPr>
        <w:t>have lost their power</w:t>
      </w:r>
    </w:p>
    <w:bookmarkEnd w:id="1"/>
    <w:p w14:paraId="2C08EB5E" w14:textId="59648886" w:rsidR="00023DA4" w:rsidRPr="00CD4B1C" w:rsidRDefault="00023DA4" w:rsidP="00023DA4">
      <w:pPr>
        <w:pStyle w:val="NoSpacing"/>
        <w:ind w:left="1440"/>
        <w:rPr>
          <w:rFonts w:ascii="Avenir Next" w:hAnsi="Avenir Next" w:cs="Times New Roman"/>
          <w:sz w:val="22"/>
          <w:szCs w:val="22"/>
        </w:rPr>
      </w:pPr>
      <w:r w:rsidRPr="00CD4B1C">
        <w:rPr>
          <w:rFonts w:ascii="Avenir Next" w:hAnsi="Avenir Next" w:cs="Times New Roman"/>
          <w:sz w:val="22"/>
          <w:szCs w:val="22"/>
        </w:rPr>
        <w:t>1.  Consider a gymnastic competition where spectators speculate on the score of the athlete</w:t>
      </w:r>
    </w:p>
    <w:p w14:paraId="769037B8" w14:textId="77777777" w:rsidR="00023DA4" w:rsidRPr="00CD4B1C" w:rsidRDefault="00023DA4" w:rsidP="00023DA4">
      <w:pPr>
        <w:pStyle w:val="NoSpacing"/>
        <w:ind w:left="720" w:firstLine="720"/>
        <w:rPr>
          <w:rFonts w:ascii="Avenir Next" w:hAnsi="Avenir Next" w:cs="Times New Roman"/>
          <w:sz w:val="22"/>
          <w:szCs w:val="22"/>
        </w:rPr>
      </w:pPr>
      <w:r w:rsidRPr="00CD4B1C">
        <w:rPr>
          <w:rFonts w:ascii="Avenir Next" w:hAnsi="Avenir Next" w:cs="Times New Roman"/>
          <w:sz w:val="22"/>
          <w:szCs w:val="22"/>
        </w:rPr>
        <w:t>2.  But there’s only one Judge whose score matters:  the judge</w:t>
      </w:r>
    </w:p>
    <w:p w14:paraId="1F8D354C" w14:textId="1330657A" w:rsidR="004E3922" w:rsidRPr="00CD4B1C" w:rsidRDefault="00023DA4" w:rsidP="00023DA4">
      <w:pPr>
        <w:pStyle w:val="NoSpacing"/>
        <w:ind w:left="1440"/>
        <w:rPr>
          <w:rFonts w:ascii="Avenir Next" w:hAnsi="Avenir Next" w:cs="Times New Roman"/>
          <w:sz w:val="22"/>
          <w:szCs w:val="22"/>
        </w:rPr>
      </w:pPr>
      <w:r w:rsidRPr="00CD4B1C">
        <w:rPr>
          <w:rFonts w:ascii="Avenir Next" w:hAnsi="Avenir Next" w:cs="Times New Roman"/>
          <w:sz w:val="22"/>
          <w:szCs w:val="22"/>
        </w:rPr>
        <w:t>3.  We have already received a perfect 10, not based on our performance but Jesus’ performance.</w:t>
      </w:r>
    </w:p>
    <w:p w14:paraId="11BA4214" w14:textId="034B07F8" w:rsidR="00023DA4" w:rsidRPr="00CD4B1C" w:rsidRDefault="00023DA4" w:rsidP="00C62150">
      <w:pPr>
        <w:pStyle w:val="NoSpacing"/>
        <w:rPr>
          <w:rFonts w:ascii="Avenir Next" w:hAnsi="Avenir Next" w:cs="Times New Roman"/>
          <w:sz w:val="22"/>
          <w:szCs w:val="22"/>
        </w:rPr>
      </w:pPr>
      <w:r w:rsidRPr="00CD4B1C">
        <w:rPr>
          <w:rFonts w:ascii="Avenir Next" w:hAnsi="Avenir Next" w:cs="Times New Roman"/>
          <w:sz w:val="22"/>
          <w:szCs w:val="22"/>
        </w:rPr>
        <w:tab/>
      </w:r>
      <w:r w:rsidRPr="00CD4B1C">
        <w:rPr>
          <w:rFonts w:ascii="Avenir Next" w:hAnsi="Avenir Next" w:cs="Times New Roman"/>
          <w:sz w:val="22"/>
          <w:szCs w:val="22"/>
        </w:rPr>
        <w:tab/>
        <w:t xml:space="preserve">4.  </w:t>
      </w:r>
      <w:proofErr w:type="gramStart"/>
      <w:r w:rsidRPr="00CD4B1C">
        <w:rPr>
          <w:rFonts w:ascii="Avenir Next" w:hAnsi="Avenir Next" w:cs="Times New Roman"/>
          <w:sz w:val="22"/>
          <w:szCs w:val="22"/>
        </w:rPr>
        <w:t>So</w:t>
      </w:r>
      <w:proofErr w:type="gramEnd"/>
      <w:r w:rsidRPr="00CD4B1C">
        <w:rPr>
          <w:rFonts w:ascii="Avenir Next" w:hAnsi="Avenir Next" w:cs="Times New Roman"/>
          <w:sz w:val="22"/>
          <w:szCs w:val="22"/>
        </w:rPr>
        <w:t xml:space="preserve"> we don’t live for a score, we live from a score.</w:t>
      </w:r>
    </w:p>
    <w:p w14:paraId="187D1F8F" w14:textId="77777777" w:rsidR="00023DA4" w:rsidRPr="00CD4B1C" w:rsidRDefault="00023DA4" w:rsidP="00C62150">
      <w:pPr>
        <w:pStyle w:val="NoSpacing"/>
        <w:rPr>
          <w:rFonts w:ascii="Avenir Next" w:hAnsi="Avenir Next" w:cs="Times New Roman"/>
          <w:sz w:val="22"/>
          <w:szCs w:val="22"/>
        </w:rPr>
      </w:pPr>
    </w:p>
    <w:p w14:paraId="656FE023" w14:textId="423F4EE2" w:rsidR="00680E55" w:rsidRPr="00CD4B1C" w:rsidRDefault="00023DA4" w:rsidP="00C62150">
      <w:pPr>
        <w:pStyle w:val="NoSpacing"/>
        <w:rPr>
          <w:rFonts w:ascii="Avenir Next" w:hAnsi="Avenir Next" w:cs="Times New Roman"/>
          <w:sz w:val="22"/>
          <w:szCs w:val="22"/>
        </w:rPr>
      </w:pPr>
      <w:r w:rsidRPr="00CD4B1C">
        <w:rPr>
          <w:rFonts w:ascii="Avenir Next" w:hAnsi="Avenir Next" w:cs="Times New Roman"/>
          <w:sz w:val="22"/>
          <w:szCs w:val="22"/>
        </w:rPr>
        <w:t>V</w:t>
      </w:r>
      <w:r w:rsidR="003A2965" w:rsidRPr="00CD4B1C">
        <w:rPr>
          <w:rFonts w:ascii="Avenir Next" w:hAnsi="Avenir Next" w:cs="Times New Roman"/>
          <w:sz w:val="22"/>
          <w:szCs w:val="22"/>
        </w:rPr>
        <w:t xml:space="preserve">.  </w:t>
      </w:r>
      <w:r w:rsidRPr="00CD4B1C">
        <w:rPr>
          <w:rFonts w:ascii="Avenir Next" w:hAnsi="Avenir Next" w:cs="Times New Roman"/>
          <w:sz w:val="22"/>
          <w:szCs w:val="22"/>
        </w:rPr>
        <w:t>Question 4</w:t>
      </w:r>
      <w:proofErr w:type="gramStart"/>
      <w:r w:rsidRPr="00CD4B1C">
        <w:rPr>
          <w:rFonts w:ascii="Avenir Next" w:hAnsi="Avenir Next" w:cs="Times New Roman"/>
          <w:sz w:val="22"/>
          <w:szCs w:val="22"/>
        </w:rPr>
        <w:t>:  “</w:t>
      </w:r>
      <w:proofErr w:type="gramEnd"/>
      <w:r w:rsidR="003A2965" w:rsidRPr="00CD4B1C">
        <w:rPr>
          <w:rFonts w:ascii="Avenir Next" w:hAnsi="Avenir Next" w:cs="Times New Roman"/>
          <w:sz w:val="22"/>
          <w:szCs w:val="22"/>
        </w:rPr>
        <w:t>Wh</w:t>
      </w:r>
      <w:r w:rsidR="00CD4B1C">
        <w:rPr>
          <w:rFonts w:ascii="Avenir Next" w:hAnsi="Avenir Next" w:cs="Times New Roman"/>
          <w:sz w:val="22"/>
          <w:szCs w:val="22"/>
        </w:rPr>
        <w:t xml:space="preserve">o </w:t>
      </w:r>
      <w:r w:rsidRPr="00CD4B1C">
        <w:rPr>
          <w:rFonts w:ascii="Avenir Next" w:hAnsi="Avenir Next" w:cs="Times New Roman"/>
          <w:sz w:val="22"/>
          <w:szCs w:val="22"/>
        </w:rPr>
        <w:t>shall</w:t>
      </w:r>
      <w:r w:rsidR="003A2965" w:rsidRPr="00CD4B1C">
        <w:rPr>
          <w:rFonts w:ascii="Avenir Next" w:hAnsi="Avenir Next" w:cs="Times New Roman"/>
          <w:sz w:val="22"/>
          <w:szCs w:val="22"/>
        </w:rPr>
        <w:t xml:space="preserve"> separate us from the love of God in Christ?</w:t>
      </w:r>
      <w:r w:rsidRPr="00CD4B1C">
        <w:rPr>
          <w:rFonts w:ascii="Avenir Next" w:hAnsi="Avenir Next" w:cs="Times New Roman"/>
          <w:sz w:val="22"/>
          <w:szCs w:val="22"/>
        </w:rPr>
        <w:t>” (v. 35-39)</w:t>
      </w:r>
    </w:p>
    <w:p w14:paraId="65AFB9AE" w14:textId="77777777" w:rsidR="00CD4B1C" w:rsidRPr="00CD4B1C" w:rsidRDefault="00CD4B1C" w:rsidP="00023DA4">
      <w:pPr>
        <w:pStyle w:val="NoSpacing"/>
        <w:ind w:left="720"/>
        <w:rPr>
          <w:rFonts w:ascii="Avenir Next" w:hAnsi="Avenir Next" w:cs="Times New Roman"/>
          <w:sz w:val="22"/>
          <w:szCs w:val="22"/>
        </w:rPr>
      </w:pPr>
      <w:r w:rsidRPr="00CD4B1C">
        <w:rPr>
          <w:rFonts w:ascii="Avenir Next" w:hAnsi="Avenir Next" w:cs="Times New Roman"/>
          <w:sz w:val="22"/>
          <w:szCs w:val="22"/>
        </w:rPr>
        <w:t xml:space="preserve">A.  The context is terrible and dangerous </w:t>
      </w:r>
      <w:proofErr w:type="spellStart"/>
      <w:r w:rsidRPr="00CD4B1C">
        <w:rPr>
          <w:rFonts w:ascii="Avenir Next" w:hAnsi="Avenir Next" w:cs="Times New Roman"/>
          <w:sz w:val="22"/>
          <w:szCs w:val="22"/>
        </w:rPr>
        <w:t>things</w:t>
      </w:r>
      <w:proofErr w:type="spellEnd"/>
    </w:p>
    <w:p w14:paraId="7F8F8A77" w14:textId="77777777" w:rsidR="00CD4B1C" w:rsidRPr="00CD4B1C" w:rsidRDefault="00CD4B1C" w:rsidP="00CD4B1C">
      <w:pPr>
        <w:pStyle w:val="NoSpacing"/>
        <w:ind w:left="720" w:firstLine="720"/>
        <w:rPr>
          <w:rFonts w:ascii="Avenir Next" w:hAnsi="Avenir Next" w:cs="Times New Roman"/>
          <w:sz w:val="22"/>
          <w:szCs w:val="22"/>
        </w:rPr>
      </w:pPr>
      <w:r w:rsidRPr="00CD4B1C">
        <w:rPr>
          <w:rFonts w:ascii="Avenir Next" w:hAnsi="Avenir Next" w:cs="Times New Roman"/>
          <w:sz w:val="22"/>
          <w:szCs w:val="22"/>
        </w:rPr>
        <w:lastRenderedPageBreak/>
        <w:t>1.  Consider the list in v. 35</w:t>
      </w:r>
    </w:p>
    <w:p w14:paraId="02F4F3EC" w14:textId="77777777" w:rsidR="00CD4B1C" w:rsidRPr="00CD4B1C" w:rsidRDefault="00CD4B1C" w:rsidP="00CD4B1C">
      <w:pPr>
        <w:pStyle w:val="NoSpacing"/>
        <w:ind w:left="720" w:firstLine="720"/>
        <w:rPr>
          <w:rFonts w:ascii="Avenir Next" w:hAnsi="Avenir Next" w:cs="Times New Roman"/>
          <w:sz w:val="22"/>
          <w:szCs w:val="22"/>
        </w:rPr>
      </w:pPr>
      <w:r w:rsidRPr="00CD4B1C">
        <w:rPr>
          <w:rFonts w:ascii="Avenir Next" w:hAnsi="Avenir Next" w:cs="Times New Roman"/>
          <w:sz w:val="22"/>
          <w:szCs w:val="22"/>
        </w:rPr>
        <w:t>2.  Consider the quote of Psalm 44:22 in v. 36</w:t>
      </w:r>
    </w:p>
    <w:p w14:paraId="0A969614" w14:textId="78661118" w:rsidR="00CD4B1C" w:rsidRPr="00CD4B1C" w:rsidRDefault="00CD4B1C" w:rsidP="00023DA4">
      <w:pPr>
        <w:pStyle w:val="NoSpacing"/>
        <w:ind w:firstLine="720"/>
        <w:rPr>
          <w:rFonts w:ascii="Avenir Next" w:hAnsi="Avenir Next" w:cs="Times New Roman"/>
          <w:sz w:val="22"/>
          <w:szCs w:val="22"/>
        </w:rPr>
      </w:pPr>
      <w:r w:rsidRPr="00CD4B1C">
        <w:rPr>
          <w:rFonts w:ascii="Avenir Next" w:hAnsi="Avenir Next" w:cs="Times New Roman"/>
          <w:sz w:val="22"/>
          <w:szCs w:val="22"/>
        </w:rPr>
        <w:t xml:space="preserve">B.  But Jesus is our </w:t>
      </w:r>
      <w:proofErr w:type="gramStart"/>
      <w:r w:rsidRPr="00CD4B1C">
        <w:rPr>
          <w:rFonts w:ascii="Avenir Next" w:hAnsi="Avenir Next" w:cs="Times New Roman"/>
          <w:sz w:val="22"/>
          <w:szCs w:val="22"/>
        </w:rPr>
        <w:t>shepherd</w:t>
      </w:r>
      <w:proofErr w:type="gramEnd"/>
      <w:r w:rsidRPr="00CD4B1C">
        <w:rPr>
          <w:rFonts w:ascii="Avenir Next" w:hAnsi="Avenir Next" w:cs="Times New Roman"/>
          <w:sz w:val="22"/>
          <w:szCs w:val="22"/>
        </w:rPr>
        <w:t xml:space="preserve"> and nothing can snatch us from his hand (John 10:14, 28)</w:t>
      </w:r>
    </w:p>
    <w:p w14:paraId="43EA462C" w14:textId="77777777" w:rsidR="00CD4B1C" w:rsidRPr="00CD4B1C" w:rsidRDefault="00CD4B1C" w:rsidP="00023DA4">
      <w:pPr>
        <w:pStyle w:val="NoSpacing"/>
        <w:rPr>
          <w:rFonts w:ascii="Avenir Next" w:hAnsi="Avenir Next" w:cs="Times New Roman"/>
          <w:sz w:val="22"/>
          <w:szCs w:val="22"/>
        </w:rPr>
      </w:pPr>
      <w:r w:rsidRPr="00CD4B1C">
        <w:rPr>
          <w:rFonts w:ascii="Avenir Next" w:hAnsi="Avenir Next" w:cs="Times New Roman"/>
          <w:sz w:val="22"/>
          <w:szCs w:val="22"/>
        </w:rPr>
        <w:tab/>
      </w:r>
      <w:r w:rsidRPr="00CD4B1C">
        <w:rPr>
          <w:rFonts w:ascii="Avenir Next" w:hAnsi="Avenir Next" w:cs="Times New Roman"/>
          <w:sz w:val="22"/>
          <w:szCs w:val="22"/>
        </w:rPr>
        <w:tab/>
        <w:t>1.  His love will hold us fast through everything</w:t>
      </w:r>
    </w:p>
    <w:p w14:paraId="03DF09A9" w14:textId="7EAACB8A" w:rsidR="00CD4B1C" w:rsidRPr="00CD4B1C" w:rsidRDefault="00CD4B1C" w:rsidP="00CD4B1C">
      <w:pPr>
        <w:pStyle w:val="NoSpacing"/>
        <w:ind w:left="720" w:firstLine="720"/>
        <w:rPr>
          <w:rFonts w:ascii="Avenir Next" w:eastAsia="Times New Roman" w:hAnsi="Avenir Next" w:cs="Times New Roman"/>
          <w:color w:val="222222"/>
          <w:kern w:val="0"/>
          <w:sz w:val="22"/>
          <w:szCs w:val="22"/>
          <w:shd w:val="clear" w:color="auto" w:fill="FFFFFF"/>
          <w14:ligatures w14:val="none"/>
        </w:rPr>
      </w:pPr>
      <w:r w:rsidRPr="00CD4B1C">
        <w:rPr>
          <w:rFonts w:ascii="Avenir Next" w:hAnsi="Avenir Next" w:cs="Times New Roman"/>
          <w:sz w:val="22"/>
          <w:szCs w:val="22"/>
        </w:rPr>
        <w:t>2.  That means that things in life can hurt us</w:t>
      </w:r>
      <w:r>
        <w:rPr>
          <w:rFonts w:ascii="Avenir Next" w:hAnsi="Avenir Next" w:cs="Times New Roman"/>
          <w:sz w:val="22"/>
          <w:szCs w:val="22"/>
        </w:rPr>
        <w:t>,</w:t>
      </w:r>
      <w:r w:rsidRPr="00CD4B1C">
        <w:rPr>
          <w:rFonts w:ascii="Avenir Next" w:hAnsi="Avenir Next" w:cs="Times New Roman"/>
          <w:sz w:val="22"/>
          <w:szCs w:val="22"/>
        </w:rPr>
        <w:t xml:space="preserve"> but they can’t ultimately harm us. </w:t>
      </w:r>
    </w:p>
    <w:p w14:paraId="77DF6011" w14:textId="646BB0CE" w:rsidR="00CD4B1C" w:rsidRPr="00CD4B1C" w:rsidRDefault="00CD4B1C" w:rsidP="00CD4B1C">
      <w:pPr>
        <w:pStyle w:val="NoSpacing"/>
        <w:ind w:left="1440"/>
        <w:rPr>
          <w:rFonts w:ascii="Avenir Next" w:hAnsi="Avenir Next" w:cs="Times New Roman"/>
          <w:kern w:val="0"/>
          <w:sz w:val="22"/>
          <w:szCs w:val="22"/>
        </w:rPr>
      </w:pPr>
      <w:r w:rsidRPr="00CD4B1C">
        <w:rPr>
          <w:rFonts w:ascii="Avenir Next" w:hAnsi="Avenir Next" w:cs="Times New Roman"/>
          <w:kern w:val="0"/>
          <w:sz w:val="22"/>
          <w:szCs w:val="22"/>
        </w:rPr>
        <w:t>3.  Our safety in his love is not dependent on the strength of our faith but the strength of his faithfulness</w:t>
      </w:r>
    </w:p>
    <w:p w14:paraId="0FDCD039" w14:textId="77777777" w:rsidR="00CD4B1C" w:rsidRPr="00CD4B1C" w:rsidRDefault="00CD4B1C" w:rsidP="00CD4B1C">
      <w:pPr>
        <w:pStyle w:val="NoSpacing"/>
        <w:ind w:left="2160"/>
        <w:rPr>
          <w:rFonts w:ascii="Avenir Next" w:hAnsi="Avenir Next" w:cs="Times New Roman"/>
          <w:kern w:val="0"/>
          <w:sz w:val="22"/>
          <w:szCs w:val="22"/>
        </w:rPr>
      </w:pPr>
      <w:r w:rsidRPr="00CD4B1C">
        <w:rPr>
          <w:rFonts w:ascii="Avenir Next" w:hAnsi="Avenir Next" w:cs="Times New Roman"/>
          <w:kern w:val="0"/>
          <w:sz w:val="22"/>
          <w:szCs w:val="22"/>
        </w:rPr>
        <w:t>Consider a parent and child walking the tidepools.  The safety of the child is not dependent on their grip on the parent but the parent’s grip on them.</w:t>
      </w:r>
    </w:p>
    <w:p w14:paraId="084DDD5D" w14:textId="77777777" w:rsidR="00023DA4" w:rsidRPr="00CD4B1C" w:rsidRDefault="00023DA4" w:rsidP="008E65F2">
      <w:pPr>
        <w:pStyle w:val="NoSpacing"/>
        <w:rPr>
          <w:rFonts w:ascii="Avenir Next" w:hAnsi="Avenir Next" w:cs="Times New Roman"/>
          <w:sz w:val="22"/>
          <w:szCs w:val="22"/>
        </w:rPr>
      </w:pPr>
    </w:p>
    <w:sectPr w:rsidR="00023DA4" w:rsidRPr="00CD4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BCF4" w14:textId="77777777" w:rsidR="00C13633" w:rsidRDefault="00C13633" w:rsidP="003A2965">
      <w:pPr>
        <w:spacing w:after="0" w:line="240" w:lineRule="auto"/>
      </w:pPr>
      <w:r>
        <w:separator/>
      </w:r>
    </w:p>
  </w:endnote>
  <w:endnote w:type="continuationSeparator" w:id="0">
    <w:p w14:paraId="0172A4D3" w14:textId="77777777" w:rsidR="00C13633" w:rsidRDefault="00C13633" w:rsidP="003A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517B" w14:textId="77777777" w:rsidR="00C13633" w:rsidRDefault="00C13633" w:rsidP="003A2965">
      <w:pPr>
        <w:spacing w:after="0" w:line="240" w:lineRule="auto"/>
      </w:pPr>
      <w:r>
        <w:separator/>
      </w:r>
    </w:p>
  </w:footnote>
  <w:footnote w:type="continuationSeparator" w:id="0">
    <w:p w14:paraId="7B18B08D" w14:textId="77777777" w:rsidR="00C13633" w:rsidRDefault="00C13633" w:rsidP="003A2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AE"/>
    <w:rsid w:val="00023DA4"/>
    <w:rsid w:val="00083441"/>
    <w:rsid w:val="000B163E"/>
    <w:rsid w:val="00111A64"/>
    <w:rsid w:val="001F0539"/>
    <w:rsid w:val="001F785C"/>
    <w:rsid w:val="00224095"/>
    <w:rsid w:val="002E6F33"/>
    <w:rsid w:val="002F0309"/>
    <w:rsid w:val="002F7F37"/>
    <w:rsid w:val="0033046A"/>
    <w:rsid w:val="00390B0D"/>
    <w:rsid w:val="003A2965"/>
    <w:rsid w:val="004113F5"/>
    <w:rsid w:val="004274D4"/>
    <w:rsid w:val="0045149F"/>
    <w:rsid w:val="004E3922"/>
    <w:rsid w:val="005169F0"/>
    <w:rsid w:val="005B0C3F"/>
    <w:rsid w:val="00680E55"/>
    <w:rsid w:val="007C0F8D"/>
    <w:rsid w:val="00804485"/>
    <w:rsid w:val="008E65F2"/>
    <w:rsid w:val="00947DB5"/>
    <w:rsid w:val="00966811"/>
    <w:rsid w:val="009F1BCA"/>
    <w:rsid w:val="00A01EBB"/>
    <w:rsid w:val="00A639BA"/>
    <w:rsid w:val="00A94248"/>
    <w:rsid w:val="00AD7C38"/>
    <w:rsid w:val="00B801AE"/>
    <w:rsid w:val="00B934C3"/>
    <w:rsid w:val="00C13633"/>
    <w:rsid w:val="00C23040"/>
    <w:rsid w:val="00C47A13"/>
    <w:rsid w:val="00C51733"/>
    <w:rsid w:val="00C62150"/>
    <w:rsid w:val="00C63836"/>
    <w:rsid w:val="00CD4B1C"/>
    <w:rsid w:val="00CE3159"/>
    <w:rsid w:val="00D759C4"/>
    <w:rsid w:val="00D80DB5"/>
    <w:rsid w:val="00E57E73"/>
    <w:rsid w:val="00E93F08"/>
    <w:rsid w:val="00EA3925"/>
    <w:rsid w:val="00EA4D4F"/>
    <w:rsid w:val="00F300E4"/>
    <w:rsid w:val="00FA36C0"/>
    <w:rsid w:val="00FE6B37"/>
    <w:rsid w:val="00FF0209"/>
    <w:rsid w:val="00FF0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4E895AD"/>
  <w15:chartTrackingRefBased/>
  <w15:docId w15:val="{246DD9FF-04E8-6641-A094-4102B4AA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1AE"/>
    <w:rPr>
      <w:rFonts w:eastAsiaTheme="majorEastAsia" w:cstheme="majorBidi"/>
      <w:color w:val="272727" w:themeColor="text1" w:themeTint="D8"/>
    </w:rPr>
  </w:style>
  <w:style w:type="paragraph" w:styleId="Title">
    <w:name w:val="Title"/>
    <w:basedOn w:val="Normal"/>
    <w:next w:val="Normal"/>
    <w:link w:val="TitleChar"/>
    <w:uiPriority w:val="10"/>
    <w:qFormat/>
    <w:rsid w:val="00B80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1AE"/>
    <w:pPr>
      <w:spacing w:before="160"/>
      <w:jc w:val="center"/>
    </w:pPr>
    <w:rPr>
      <w:i/>
      <w:iCs/>
      <w:color w:val="404040" w:themeColor="text1" w:themeTint="BF"/>
    </w:rPr>
  </w:style>
  <w:style w:type="character" w:customStyle="1" w:styleId="QuoteChar">
    <w:name w:val="Quote Char"/>
    <w:basedOn w:val="DefaultParagraphFont"/>
    <w:link w:val="Quote"/>
    <w:uiPriority w:val="29"/>
    <w:rsid w:val="00B801AE"/>
    <w:rPr>
      <w:i/>
      <w:iCs/>
      <w:color w:val="404040" w:themeColor="text1" w:themeTint="BF"/>
    </w:rPr>
  </w:style>
  <w:style w:type="paragraph" w:styleId="ListParagraph">
    <w:name w:val="List Paragraph"/>
    <w:basedOn w:val="Normal"/>
    <w:uiPriority w:val="34"/>
    <w:qFormat/>
    <w:rsid w:val="00B801AE"/>
    <w:pPr>
      <w:ind w:left="720"/>
      <w:contextualSpacing/>
    </w:pPr>
  </w:style>
  <w:style w:type="character" w:styleId="IntenseEmphasis">
    <w:name w:val="Intense Emphasis"/>
    <w:basedOn w:val="DefaultParagraphFont"/>
    <w:uiPriority w:val="21"/>
    <w:qFormat/>
    <w:rsid w:val="00B801AE"/>
    <w:rPr>
      <w:i/>
      <w:iCs/>
      <w:color w:val="0F4761" w:themeColor="accent1" w:themeShade="BF"/>
    </w:rPr>
  </w:style>
  <w:style w:type="paragraph" w:styleId="IntenseQuote">
    <w:name w:val="Intense Quote"/>
    <w:basedOn w:val="Normal"/>
    <w:next w:val="Normal"/>
    <w:link w:val="IntenseQuoteChar"/>
    <w:uiPriority w:val="30"/>
    <w:qFormat/>
    <w:rsid w:val="00B8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1AE"/>
    <w:rPr>
      <w:i/>
      <w:iCs/>
      <w:color w:val="0F4761" w:themeColor="accent1" w:themeShade="BF"/>
    </w:rPr>
  </w:style>
  <w:style w:type="character" w:styleId="IntenseReference">
    <w:name w:val="Intense Reference"/>
    <w:basedOn w:val="DefaultParagraphFont"/>
    <w:uiPriority w:val="32"/>
    <w:qFormat/>
    <w:rsid w:val="00B801AE"/>
    <w:rPr>
      <w:b/>
      <w:bCs/>
      <w:smallCaps/>
      <w:color w:val="0F4761" w:themeColor="accent1" w:themeShade="BF"/>
      <w:spacing w:val="5"/>
    </w:rPr>
  </w:style>
  <w:style w:type="paragraph" w:styleId="NoSpacing">
    <w:name w:val="No Spacing"/>
    <w:uiPriority w:val="1"/>
    <w:qFormat/>
    <w:rsid w:val="00C62150"/>
    <w:pPr>
      <w:spacing w:after="0" w:line="240" w:lineRule="auto"/>
    </w:pPr>
  </w:style>
  <w:style w:type="character" w:customStyle="1" w:styleId="apple-converted-space">
    <w:name w:val="apple-converted-space"/>
    <w:basedOn w:val="DefaultParagraphFont"/>
    <w:rsid w:val="002F0309"/>
  </w:style>
  <w:style w:type="character" w:styleId="Emphasis">
    <w:name w:val="Emphasis"/>
    <w:basedOn w:val="DefaultParagraphFont"/>
    <w:uiPriority w:val="20"/>
    <w:qFormat/>
    <w:rsid w:val="002F0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2853">
      <w:bodyDiv w:val="1"/>
      <w:marLeft w:val="0"/>
      <w:marRight w:val="0"/>
      <w:marTop w:val="0"/>
      <w:marBottom w:val="0"/>
      <w:divBdr>
        <w:top w:val="none" w:sz="0" w:space="0" w:color="auto"/>
        <w:left w:val="none" w:sz="0" w:space="0" w:color="auto"/>
        <w:bottom w:val="none" w:sz="0" w:space="0" w:color="auto"/>
        <w:right w:val="none" w:sz="0" w:space="0" w:color="auto"/>
      </w:divBdr>
      <w:divsChild>
        <w:div w:id="430468494">
          <w:marLeft w:val="0"/>
          <w:marRight w:val="0"/>
          <w:marTop w:val="0"/>
          <w:marBottom w:val="0"/>
          <w:divBdr>
            <w:top w:val="none" w:sz="0" w:space="0" w:color="auto"/>
            <w:left w:val="none" w:sz="0" w:space="0" w:color="auto"/>
            <w:bottom w:val="none" w:sz="0" w:space="0" w:color="auto"/>
            <w:right w:val="none" w:sz="0" w:space="0" w:color="auto"/>
          </w:divBdr>
        </w:div>
        <w:div w:id="244190058">
          <w:marLeft w:val="0"/>
          <w:marRight w:val="0"/>
          <w:marTop w:val="0"/>
          <w:marBottom w:val="0"/>
          <w:divBdr>
            <w:top w:val="none" w:sz="0" w:space="0" w:color="auto"/>
            <w:left w:val="none" w:sz="0" w:space="0" w:color="auto"/>
            <w:bottom w:val="none" w:sz="0" w:space="0" w:color="auto"/>
            <w:right w:val="none" w:sz="0" w:space="0" w:color="auto"/>
          </w:divBdr>
        </w:div>
        <w:div w:id="1863010373">
          <w:marLeft w:val="0"/>
          <w:marRight w:val="0"/>
          <w:marTop w:val="0"/>
          <w:marBottom w:val="0"/>
          <w:divBdr>
            <w:top w:val="none" w:sz="0" w:space="0" w:color="auto"/>
            <w:left w:val="none" w:sz="0" w:space="0" w:color="auto"/>
            <w:bottom w:val="none" w:sz="0" w:space="0" w:color="auto"/>
            <w:right w:val="none" w:sz="0" w:space="0" w:color="auto"/>
          </w:divBdr>
        </w:div>
        <w:div w:id="330108522">
          <w:marLeft w:val="0"/>
          <w:marRight w:val="0"/>
          <w:marTop w:val="0"/>
          <w:marBottom w:val="0"/>
          <w:divBdr>
            <w:top w:val="none" w:sz="0" w:space="0" w:color="auto"/>
            <w:left w:val="none" w:sz="0" w:space="0" w:color="auto"/>
            <w:bottom w:val="none" w:sz="0" w:space="0" w:color="auto"/>
            <w:right w:val="none" w:sz="0" w:space="0" w:color="auto"/>
          </w:divBdr>
        </w:div>
        <w:div w:id="77949127">
          <w:marLeft w:val="0"/>
          <w:marRight w:val="0"/>
          <w:marTop w:val="0"/>
          <w:marBottom w:val="0"/>
          <w:divBdr>
            <w:top w:val="none" w:sz="0" w:space="0" w:color="auto"/>
            <w:left w:val="none" w:sz="0" w:space="0" w:color="auto"/>
            <w:bottom w:val="none" w:sz="0" w:space="0" w:color="auto"/>
            <w:right w:val="none" w:sz="0" w:space="0" w:color="auto"/>
          </w:divBdr>
        </w:div>
        <w:div w:id="916131944">
          <w:marLeft w:val="0"/>
          <w:marRight w:val="0"/>
          <w:marTop w:val="0"/>
          <w:marBottom w:val="0"/>
          <w:divBdr>
            <w:top w:val="none" w:sz="0" w:space="0" w:color="auto"/>
            <w:left w:val="none" w:sz="0" w:space="0" w:color="auto"/>
            <w:bottom w:val="none" w:sz="0" w:space="0" w:color="auto"/>
            <w:right w:val="none" w:sz="0" w:space="0" w:color="auto"/>
          </w:divBdr>
        </w:div>
        <w:div w:id="1877962420">
          <w:marLeft w:val="0"/>
          <w:marRight w:val="0"/>
          <w:marTop w:val="0"/>
          <w:marBottom w:val="0"/>
          <w:divBdr>
            <w:top w:val="none" w:sz="0" w:space="0" w:color="auto"/>
            <w:left w:val="none" w:sz="0" w:space="0" w:color="auto"/>
            <w:bottom w:val="none" w:sz="0" w:space="0" w:color="auto"/>
            <w:right w:val="none" w:sz="0" w:space="0" w:color="auto"/>
          </w:divBdr>
        </w:div>
      </w:divsChild>
    </w:div>
    <w:div w:id="851453408">
      <w:bodyDiv w:val="1"/>
      <w:marLeft w:val="0"/>
      <w:marRight w:val="0"/>
      <w:marTop w:val="0"/>
      <w:marBottom w:val="0"/>
      <w:divBdr>
        <w:top w:val="none" w:sz="0" w:space="0" w:color="auto"/>
        <w:left w:val="none" w:sz="0" w:space="0" w:color="auto"/>
        <w:bottom w:val="none" w:sz="0" w:space="0" w:color="auto"/>
        <w:right w:val="none" w:sz="0" w:space="0" w:color="auto"/>
      </w:divBdr>
      <w:divsChild>
        <w:div w:id="41682632">
          <w:marLeft w:val="0"/>
          <w:marRight w:val="0"/>
          <w:marTop w:val="0"/>
          <w:marBottom w:val="0"/>
          <w:divBdr>
            <w:top w:val="none" w:sz="0" w:space="0" w:color="auto"/>
            <w:left w:val="none" w:sz="0" w:space="0" w:color="auto"/>
            <w:bottom w:val="none" w:sz="0" w:space="0" w:color="auto"/>
            <w:right w:val="none" w:sz="0" w:space="0" w:color="auto"/>
          </w:divBdr>
        </w:div>
        <w:div w:id="608854244">
          <w:marLeft w:val="0"/>
          <w:marRight w:val="0"/>
          <w:marTop w:val="0"/>
          <w:marBottom w:val="0"/>
          <w:divBdr>
            <w:top w:val="none" w:sz="0" w:space="0" w:color="auto"/>
            <w:left w:val="none" w:sz="0" w:space="0" w:color="auto"/>
            <w:bottom w:val="none" w:sz="0" w:space="0" w:color="auto"/>
            <w:right w:val="none" w:sz="0" w:space="0" w:color="auto"/>
          </w:divBdr>
        </w:div>
      </w:divsChild>
    </w:div>
    <w:div w:id="950624453">
      <w:bodyDiv w:val="1"/>
      <w:marLeft w:val="0"/>
      <w:marRight w:val="0"/>
      <w:marTop w:val="0"/>
      <w:marBottom w:val="0"/>
      <w:divBdr>
        <w:top w:val="none" w:sz="0" w:space="0" w:color="auto"/>
        <w:left w:val="none" w:sz="0" w:space="0" w:color="auto"/>
        <w:bottom w:val="none" w:sz="0" w:space="0" w:color="auto"/>
        <w:right w:val="none" w:sz="0" w:space="0" w:color="auto"/>
      </w:divBdr>
      <w:divsChild>
        <w:div w:id="1362627640">
          <w:marLeft w:val="0"/>
          <w:marRight w:val="0"/>
          <w:marTop w:val="0"/>
          <w:marBottom w:val="0"/>
          <w:divBdr>
            <w:top w:val="none" w:sz="0" w:space="0" w:color="auto"/>
            <w:left w:val="none" w:sz="0" w:space="0" w:color="auto"/>
            <w:bottom w:val="none" w:sz="0" w:space="0" w:color="auto"/>
            <w:right w:val="none" w:sz="0" w:space="0" w:color="auto"/>
          </w:divBdr>
        </w:div>
        <w:div w:id="1167942742">
          <w:marLeft w:val="0"/>
          <w:marRight w:val="0"/>
          <w:marTop w:val="0"/>
          <w:marBottom w:val="0"/>
          <w:divBdr>
            <w:top w:val="none" w:sz="0" w:space="0" w:color="auto"/>
            <w:left w:val="none" w:sz="0" w:space="0" w:color="auto"/>
            <w:bottom w:val="none" w:sz="0" w:space="0" w:color="auto"/>
            <w:right w:val="none" w:sz="0" w:space="0" w:color="auto"/>
          </w:divBdr>
        </w:div>
        <w:div w:id="1410810773">
          <w:marLeft w:val="0"/>
          <w:marRight w:val="0"/>
          <w:marTop w:val="0"/>
          <w:marBottom w:val="0"/>
          <w:divBdr>
            <w:top w:val="none" w:sz="0" w:space="0" w:color="auto"/>
            <w:left w:val="none" w:sz="0" w:space="0" w:color="auto"/>
            <w:bottom w:val="none" w:sz="0" w:space="0" w:color="auto"/>
            <w:right w:val="none" w:sz="0" w:space="0" w:color="auto"/>
          </w:divBdr>
        </w:div>
      </w:divsChild>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sChild>
        <w:div w:id="1395812210">
          <w:marLeft w:val="0"/>
          <w:marRight w:val="0"/>
          <w:marTop w:val="0"/>
          <w:marBottom w:val="0"/>
          <w:divBdr>
            <w:top w:val="none" w:sz="0" w:space="0" w:color="auto"/>
            <w:left w:val="none" w:sz="0" w:space="0" w:color="auto"/>
            <w:bottom w:val="none" w:sz="0" w:space="0" w:color="auto"/>
            <w:right w:val="none" w:sz="0" w:space="0" w:color="auto"/>
          </w:divBdr>
        </w:div>
        <w:div w:id="768113361">
          <w:marLeft w:val="0"/>
          <w:marRight w:val="0"/>
          <w:marTop w:val="0"/>
          <w:marBottom w:val="0"/>
          <w:divBdr>
            <w:top w:val="none" w:sz="0" w:space="0" w:color="auto"/>
            <w:left w:val="none" w:sz="0" w:space="0" w:color="auto"/>
            <w:bottom w:val="none" w:sz="0" w:space="0" w:color="auto"/>
            <w:right w:val="none" w:sz="0" w:space="0" w:color="auto"/>
          </w:divBdr>
        </w:div>
      </w:divsChild>
    </w:div>
    <w:div w:id="1328707264">
      <w:bodyDiv w:val="1"/>
      <w:marLeft w:val="0"/>
      <w:marRight w:val="0"/>
      <w:marTop w:val="0"/>
      <w:marBottom w:val="0"/>
      <w:divBdr>
        <w:top w:val="none" w:sz="0" w:space="0" w:color="auto"/>
        <w:left w:val="none" w:sz="0" w:space="0" w:color="auto"/>
        <w:bottom w:val="none" w:sz="0" w:space="0" w:color="auto"/>
        <w:right w:val="none" w:sz="0" w:space="0" w:color="auto"/>
      </w:divBdr>
      <w:divsChild>
        <w:div w:id="1244989146">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776100205">
          <w:marLeft w:val="0"/>
          <w:marRight w:val="0"/>
          <w:marTop w:val="0"/>
          <w:marBottom w:val="0"/>
          <w:divBdr>
            <w:top w:val="none" w:sz="0" w:space="0" w:color="auto"/>
            <w:left w:val="none" w:sz="0" w:space="0" w:color="auto"/>
            <w:bottom w:val="none" w:sz="0" w:space="0" w:color="auto"/>
            <w:right w:val="none" w:sz="0" w:space="0" w:color="auto"/>
          </w:divBdr>
        </w:div>
      </w:divsChild>
    </w:div>
    <w:div w:id="1553543694">
      <w:bodyDiv w:val="1"/>
      <w:marLeft w:val="0"/>
      <w:marRight w:val="0"/>
      <w:marTop w:val="0"/>
      <w:marBottom w:val="0"/>
      <w:divBdr>
        <w:top w:val="none" w:sz="0" w:space="0" w:color="auto"/>
        <w:left w:val="none" w:sz="0" w:space="0" w:color="auto"/>
        <w:bottom w:val="none" w:sz="0" w:space="0" w:color="auto"/>
        <w:right w:val="none" w:sz="0" w:space="0" w:color="auto"/>
      </w:divBdr>
      <w:divsChild>
        <w:div w:id="383020083">
          <w:marLeft w:val="0"/>
          <w:marRight w:val="0"/>
          <w:marTop w:val="0"/>
          <w:marBottom w:val="0"/>
          <w:divBdr>
            <w:top w:val="none" w:sz="0" w:space="0" w:color="auto"/>
            <w:left w:val="none" w:sz="0" w:space="0" w:color="auto"/>
            <w:bottom w:val="none" w:sz="0" w:space="0" w:color="auto"/>
            <w:right w:val="none" w:sz="0" w:space="0" w:color="auto"/>
          </w:divBdr>
        </w:div>
        <w:div w:id="201136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2025-04-18T22:13:00Z</dcterms:created>
  <dcterms:modified xsi:type="dcterms:W3CDTF">2025-04-19T17:07:00Z</dcterms:modified>
</cp:coreProperties>
</file>