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E3C87" w14:textId="77777777" w:rsidR="00F10D4F" w:rsidRPr="00CB4A42" w:rsidRDefault="00F10D4F" w:rsidP="00CB4A42">
      <w:pPr>
        <w:pStyle w:val="NoSpacing"/>
        <w:jc w:val="center"/>
        <w:rPr>
          <w:rFonts w:ascii="Avenir Next" w:hAnsi="Avenir Next" w:cs="Times New Roman"/>
          <w:b/>
          <w:bCs/>
          <w:sz w:val="22"/>
          <w:szCs w:val="22"/>
        </w:rPr>
      </w:pPr>
      <w:r w:rsidRPr="00CB4A42">
        <w:rPr>
          <w:rFonts w:ascii="Avenir Next" w:hAnsi="Avenir Next" w:cs="Times New Roman"/>
          <w:b/>
          <w:bCs/>
          <w:sz w:val="22"/>
          <w:szCs w:val="22"/>
        </w:rPr>
        <w:t>Life That Is Truly Life</w:t>
      </w:r>
    </w:p>
    <w:p w14:paraId="39BF0EA0" w14:textId="77777777" w:rsidR="00F10D4F" w:rsidRPr="00063B59" w:rsidRDefault="00F10D4F" w:rsidP="00C80449">
      <w:pPr>
        <w:pStyle w:val="NoSpacing"/>
        <w:rPr>
          <w:rFonts w:ascii="Avenir Next" w:hAnsi="Avenir Next" w:cs="Times New Roman"/>
          <w:sz w:val="22"/>
          <w:szCs w:val="22"/>
        </w:rPr>
      </w:pPr>
    </w:p>
    <w:p w14:paraId="42F7D110" w14:textId="77777777" w:rsidR="00F10D4F" w:rsidRPr="00CB4A42" w:rsidRDefault="00F10D4F" w:rsidP="00C80449">
      <w:pPr>
        <w:pStyle w:val="NoSpacing"/>
        <w:rPr>
          <w:rFonts w:ascii="Avenir Next" w:hAnsi="Avenir Next" w:cs="Times New Roman"/>
          <w:b/>
          <w:bCs/>
          <w:sz w:val="22"/>
          <w:szCs w:val="22"/>
          <w:u w:val="single"/>
        </w:rPr>
      </w:pPr>
      <w:r w:rsidRPr="00CB4A42">
        <w:rPr>
          <w:rFonts w:ascii="Avenir Next" w:hAnsi="Avenir Next" w:cs="Times New Roman"/>
          <w:b/>
          <w:bCs/>
          <w:sz w:val="22"/>
          <w:szCs w:val="22"/>
          <w:u w:val="single"/>
        </w:rPr>
        <w:t>The Word</w:t>
      </w:r>
    </w:p>
    <w:p w14:paraId="1FD3D8D4" w14:textId="796DE75A" w:rsidR="00F10D4F" w:rsidRPr="00063B59" w:rsidRDefault="00F10D4F" w:rsidP="00C80449">
      <w:pPr>
        <w:pStyle w:val="NoSpacing"/>
        <w:rPr>
          <w:rFonts w:ascii="Avenir Next" w:hAnsi="Avenir Next" w:cs="Times New Roman"/>
          <w:sz w:val="22"/>
          <w:szCs w:val="22"/>
        </w:rPr>
      </w:pPr>
      <w:r w:rsidRPr="00063B59">
        <w:rPr>
          <w:rFonts w:ascii="Avenir Next" w:hAnsi="Avenir Next" w:cs="Times New Roman"/>
          <w:sz w:val="22"/>
          <w:szCs w:val="22"/>
        </w:rPr>
        <w:t xml:space="preserve">Read together </w:t>
      </w:r>
      <w:r w:rsidR="00B62E70">
        <w:rPr>
          <w:rFonts w:ascii="Avenir Next" w:hAnsi="Avenir Next" w:cs="Times New Roman"/>
          <w:sz w:val="22"/>
          <w:szCs w:val="22"/>
        </w:rPr>
        <w:t xml:space="preserve">1 </w:t>
      </w:r>
      <w:r w:rsidRPr="00063B59">
        <w:rPr>
          <w:rFonts w:ascii="Avenir Next" w:hAnsi="Avenir Next" w:cs="Times New Roman"/>
          <w:sz w:val="22"/>
          <w:szCs w:val="22"/>
        </w:rPr>
        <w:t xml:space="preserve">Timothy 6:17-19 </w:t>
      </w:r>
      <w:r w:rsidRPr="00063B59">
        <w:rPr>
          <w:rFonts w:ascii="Avenir Next" w:hAnsi="Avenir Next" w:cs="Times New Roman"/>
          <w:sz w:val="22"/>
          <w:szCs w:val="22"/>
        </w:rPr>
        <w:t>(and Revelation 3:14-22 and Matthew 6:19-23, 31-33 time</w:t>
      </w:r>
      <w:r w:rsidR="00B62E70">
        <w:rPr>
          <w:rFonts w:ascii="Avenir Next" w:hAnsi="Avenir Next" w:cs="Times New Roman"/>
          <w:sz w:val="22"/>
          <w:szCs w:val="22"/>
        </w:rPr>
        <w:t>-</w:t>
      </w:r>
      <w:r w:rsidRPr="00063B59">
        <w:rPr>
          <w:rFonts w:ascii="Avenir Next" w:hAnsi="Avenir Next" w:cs="Times New Roman"/>
          <w:sz w:val="22"/>
          <w:szCs w:val="22"/>
        </w:rPr>
        <w:t xml:space="preserve"> permitting)</w:t>
      </w:r>
    </w:p>
    <w:p w14:paraId="23EEB4E4" w14:textId="77777777" w:rsidR="00F10D4F" w:rsidRPr="00063B59" w:rsidRDefault="00F10D4F" w:rsidP="00C80449">
      <w:pPr>
        <w:pStyle w:val="NoSpacing"/>
        <w:rPr>
          <w:rFonts w:ascii="Avenir Next" w:hAnsi="Avenir Next" w:cs="Times New Roman"/>
          <w:sz w:val="22"/>
          <w:szCs w:val="22"/>
        </w:rPr>
      </w:pPr>
    </w:p>
    <w:p w14:paraId="40B72E46" w14:textId="77777777" w:rsidR="00F10D4F" w:rsidRPr="00CB4A42" w:rsidRDefault="00F10D4F" w:rsidP="00C80449">
      <w:pPr>
        <w:pStyle w:val="NoSpacing"/>
        <w:rPr>
          <w:rFonts w:ascii="Avenir Next" w:hAnsi="Avenir Next" w:cs="Times New Roman"/>
          <w:b/>
          <w:bCs/>
          <w:sz w:val="22"/>
          <w:szCs w:val="22"/>
          <w:u w:val="single"/>
        </w:rPr>
      </w:pPr>
      <w:r w:rsidRPr="00CB4A42">
        <w:rPr>
          <w:rFonts w:ascii="Avenir Next" w:hAnsi="Avenir Next" w:cs="Times New Roman"/>
          <w:b/>
          <w:bCs/>
          <w:sz w:val="22"/>
          <w:szCs w:val="22"/>
          <w:u w:val="single"/>
        </w:rPr>
        <w:t>The Big Idea</w:t>
      </w:r>
    </w:p>
    <w:p w14:paraId="6F625A83" w14:textId="77777777" w:rsidR="00F10D4F" w:rsidRPr="00063B59" w:rsidRDefault="00F10D4F" w:rsidP="00C80449">
      <w:pPr>
        <w:pStyle w:val="NoSpacing"/>
        <w:rPr>
          <w:rFonts w:ascii="Avenir Next" w:hAnsi="Avenir Next" w:cs="Times New Roman"/>
          <w:sz w:val="22"/>
          <w:szCs w:val="22"/>
        </w:rPr>
      </w:pPr>
      <w:r w:rsidRPr="00063B59">
        <w:rPr>
          <w:rFonts w:ascii="Avenir Next" w:hAnsi="Avenir Next" w:cs="Times New Roman"/>
          <w:sz w:val="22"/>
          <w:szCs w:val="22"/>
        </w:rPr>
        <w:t xml:space="preserve">God invites us into a life where we give ourselves away in service to his kingdom by investing our time, talents, and treasures in the things that have eternal consequences. Such a pursuit, far from robbing us of life, </w:t>
      </w:r>
      <w:proofErr w:type="gramStart"/>
      <w:r w:rsidRPr="00063B59">
        <w:rPr>
          <w:rFonts w:ascii="Avenir Next" w:hAnsi="Avenir Next" w:cs="Times New Roman"/>
          <w:sz w:val="22"/>
          <w:szCs w:val="22"/>
        </w:rPr>
        <w:t>actually offers</w:t>
      </w:r>
      <w:proofErr w:type="gramEnd"/>
      <w:r w:rsidRPr="00063B59">
        <w:rPr>
          <w:rFonts w:ascii="Avenir Next" w:hAnsi="Avenir Next" w:cs="Times New Roman"/>
          <w:sz w:val="22"/>
          <w:szCs w:val="22"/>
        </w:rPr>
        <w:t xml:space="preserve"> us life that is truly life.</w:t>
      </w:r>
    </w:p>
    <w:p w14:paraId="026B9D62" w14:textId="77777777" w:rsidR="00F10D4F" w:rsidRPr="00063B59" w:rsidRDefault="00F10D4F" w:rsidP="00C80449">
      <w:pPr>
        <w:pStyle w:val="NoSpacing"/>
        <w:rPr>
          <w:rFonts w:ascii="Avenir Next" w:hAnsi="Avenir Next" w:cs="Times New Roman"/>
          <w:sz w:val="22"/>
          <w:szCs w:val="22"/>
        </w:rPr>
      </w:pPr>
    </w:p>
    <w:p w14:paraId="60563F1A" w14:textId="77777777" w:rsidR="00F10D4F" w:rsidRPr="00CB4A42" w:rsidRDefault="00F10D4F" w:rsidP="00C80449">
      <w:pPr>
        <w:pStyle w:val="NoSpacing"/>
        <w:rPr>
          <w:rFonts w:ascii="Avenir Next" w:hAnsi="Avenir Next" w:cs="Times New Roman"/>
          <w:b/>
          <w:bCs/>
          <w:sz w:val="22"/>
          <w:szCs w:val="22"/>
          <w:u w:val="single"/>
        </w:rPr>
      </w:pPr>
      <w:r w:rsidRPr="00CB4A42">
        <w:rPr>
          <w:rFonts w:ascii="Avenir Next" w:hAnsi="Avenir Next" w:cs="Times New Roman"/>
          <w:b/>
          <w:bCs/>
          <w:sz w:val="22"/>
          <w:szCs w:val="22"/>
          <w:u w:val="single"/>
        </w:rPr>
        <w:t>Questions for Discussion</w:t>
      </w:r>
    </w:p>
    <w:p w14:paraId="396D05B3" w14:textId="4AED4E5F" w:rsidR="00E566DA" w:rsidRDefault="00F10D4F" w:rsidP="00C80449">
      <w:pPr>
        <w:pStyle w:val="NoSpacing"/>
        <w:rPr>
          <w:rFonts w:ascii="Avenir Next" w:hAnsi="Avenir Next" w:cs="Times New Roman"/>
          <w:sz w:val="22"/>
          <w:szCs w:val="22"/>
        </w:rPr>
      </w:pPr>
      <w:r w:rsidRPr="00063B59">
        <w:rPr>
          <w:rFonts w:ascii="Avenir Next" w:hAnsi="Avenir Next" w:cs="Times New Roman"/>
          <w:sz w:val="22"/>
          <w:szCs w:val="22"/>
        </w:rPr>
        <w:t xml:space="preserve">1.  </w:t>
      </w:r>
      <w:r w:rsidR="00E566DA">
        <w:rPr>
          <w:rFonts w:ascii="Avenir Next" w:hAnsi="Avenir Next" w:cs="Times New Roman"/>
          <w:sz w:val="22"/>
          <w:szCs w:val="22"/>
        </w:rPr>
        <w:t xml:space="preserve">Take a few minutes to consider 1 Timothy 6:17-19 together.  What’s standing out to you most?  </w:t>
      </w:r>
    </w:p>
    <w:p w14:paraId="26F70706" w14:textId="77777777" w:rsidR="00E566DA" w:rsidRDefault="00E566DA" w:rsidP="00C80449">
      <w:pPr>
        <w:pStyle w:val="NoSpacing"/>
        <w:rPr>
          <w:rFonts w:ascii="Avenir Next" w:hAnsi="Avenir Next" w:cs="Times New Roman"/>
          <w:sz w:val="22"/>
          <w:szCs w:val="22"/>
        </w:rPr>
      </w:pPr>
    </w:p>
    <w:p w14:paraId="177A00FD" w14:textId="72497101" w:rsidR="00E566DA" w:rsidRDefault="00E566DA" w:rsidP="00C80449">
      <w:pPr>
        <w:pStyle w:val="NoSpacing"/>
        <w:rPr>
          <w:rFonts w:ascii="Avenir Next" w:hAnsi="Avenir Next" w:cs="Times New Roman"/>
          <w:sz w:val="22"/>
          <w:szCs w:val="22"/>
        </w:rPr>
      </w:pPr>
      <w:r>
        <w:rPr>
          <w:rFonts w:ascii="Avenir Next" w:hAnsi="Avenir Next" w:cs="Times New Roman"/>
          <w:sz w:val="22"/>
          <w:szCs w:val="22"/>
        </w:rPr>
        <w:t xml:space="preserve">2.  Consider one or two of the following questions for group discussion: </w:t>
      </w:r>
    </w:p>
    <w:p w14:paraId="2F7D62E2" w14:textId="223A3ABD" w:rsidR="00E566DA" w:rsidRDefault="00E566DA" w:rsidP="00E566DA">
      <w:pPr>
        <w:pStyle w:val="NoSpacing"/>
        <w:ind w:left="720"/>
        <w:rPr>
          <w:rFonts w:ascii="Avenir Next" w:hAnsi="Avenir Next" w:cs="Times New Roman"/>
          <w:sz w:val="22"/>
          <w:szCs w:val="22"/>
        </w:rPr>
      </w:pPr>
      <w:r>
        <w:rPr>
          <w:rFonts w:ascii="Avenir Next" w:hAnsi="Avenir Next" w:cs="Times New Roman"/>
          <w:sz w:val="22"/>
          <w:szCs w:val="22"/>
        </w:rPr>
        <w:t xml:space="preserve">a.  </w:t>
      </w:r>
      <w:r>
        <w:rPr>
          <w:rFonts w:ascii="Avenir Next" w:hAnsi="Avenir Next" w:cs="Times New Roman"/>
          <w:sz w:val="22"/>
          <w:szCs w:val="22"/>
        </w:rPr>
        <w:t>Consider the dot and the line analogy from Randy Alcorn and his five-minutes-after-you</w:t>
      </w:r>
      <w:r>
        <w:rPr>
          <w:rFonts w:ascii="Avenir Next" w:hAnsi="Avenir Next" w:cs="Times New Roman"/>
          <w:sz w:val="22"/>
          <w:szCs w:val="22"/>
        </w:rPr>
        <w:t>-</w:t>
      </w:r>
      <w:r>
        <w:rPr>
          <w:rFonts w:ascii="Avenir Next" w:hAnsi="Avenir Next" w:cs="Times New Roman"/>
          <w:sz w:val="22"/>
          <w:szCs w:val="22"/>
        </w:rPr>
        <w:t xml:space="preserve">die test.  Five minutes after you die, looking back on your life in this world, what will become clearer to you?  What do you imagine wanting to change about how you’re approaching your life? </w:t>
      </w:r>
    </w:p>
    <w:p w14:paraId="784743EE" w14:textId="77777777" w:rsidR="00E566DA" w:rsidRDefault="00E566DA" w:rsidP="00E566DA">
      <w:pPr>
        <w:pStyle w:val="NoSpacing"/>
        <w:rPr>
          <w:rFonts w:ascii="Avenir Next" w:hAnsi="Avenir Next" w:cs="Times New Roman"/>
          <w:sz w:val="22"/>
          <w:szCs w:val="22"/>
        </w:rPr>
      </w:pPr>
    </w:p>
    <w:p w14:paraId="6105EB68" w14:textId="0CF1B1E8" w:rsidR="00E566DA" w:rsidRPr="00063B59" w:rsidRDefault="00E566DA" w:rsidP="00E566DA">
      <w:pPr>
        <w:pStyle w:val="NoSpacing"/>
        <w:ind w:left="720"/>
        <w:rPr>
          <w:rFonts w:ascii="Avenir Next" w:hAnsi="Avenir Next" w:cs="Times New Roman"/>
          <w:sz w:val="22"/>
          <w:szCs w:val="22"/>
        </w:rPr>
      </w:pPr>
      <w:r>
        <w:rPr>
          <w:rFonts w:ascii="Avenir Next" w:hAnsi="Avenir Next" w:cs="Times New Roman"/>
          <w:sz w:val="22"/>
          <w:szCs w:val="22"/>
        </w:rPr>
        <w:t xml:space="preserve">b.  </w:t>
      </w:r>
      <w:r>
        <w:rPr>
          <w:rFonts w:ascii="Avenir Next" w:hAnsi="Avenir Next" w:cs="Times New Roman"/>
          <w:sz w:val="22"/>
          <w:szCs w:val="22"/>
        </w:rPr>
        <w:t>Consider the thought experiment given on Sunday:  A life</w:t>
      </w:r>
      <w:r w:rsidRPr="00063B59">
        <w:rPr>
          <w:rFonts w:ascii="Avenir Next" w:hAnsi="Avenir Next" w:cs="Times New Roman"/>
          <w:sz w:val="22"/>
          <w:szCs w:val="22"/>
        </w:rPr>
        <w:t xml:space="preserve"> where life</w:t>
      </w:r>
      <w:r>
        <w:rPr>
          <w:rFonts w:ascii="Avenir Next" w:hAnsi="Avenir Next" w:cs="Times New Roman"/>
          <w:sz w:val="22"/>
          <w:szCs w:val="22"/>
        </w:rPr>
        <w:t>-</w:t>
      </w:r>
      <w:r w:rsidRPr="00063B59">
        <w:rPr>
          <w:rFonts w:ascii="Avenir Next" w:hAnsi="Avenir Next" w:cs="Times New Roman"/>
          <w:sz w:val="22"/>
          <w:szCs w:val="22"/>
        </w:rPr>
        <w:t xml:space="preserve">style spending continues to increase with </w:t>
      </w:r>
      <w:r>
        <w:rPr>
          <w:rFonts w:ascii="Avenir Next" w:hAnsi="Avenir Next" w:cs="Times New Roman"/>
          <w:sz w:val="22"/>
          <w:szCs w:val="22"/>
        </w:rPr>
        <w:t>increased income</w:t>
      </w:r>
      <w:r w:rsidRPr="00063B59">
        <w:rPr>
          <w:rFonts w:ascii="Avenir Next" w:hAnsi="Avenir Next" w:cs="Times New Roman"/>
          <w:sz w:val="22"/>
          <w:szCs w:val="22"/>
        </w:rPr>
        <w:t xml:space="preserve"> </w:t>
      </w:r>
      <w:r>
        <w:rPr>
          <w:rFonts w:ascii="Avenir Next" w:hAnsi="Avenir Next" w:cs="Times New Roman"/>
          <w:sz w:val="22"/>
          <w:szCs w:val="22"/>
        </w:rPr>
        <w:t xml:space="preserve">vs. </w:t>
      </w:r>
      <w:r>
        <w:rPr>
          <w:rFonts w:ascii="Avenir Next" w:hAnsi="Avenir Next" w:cs="Times New Roman"/>
          <w:sz w:val="22"/>
          <w:szCs w:val="22"/>
        </w:rPr>
        <w:t>a life</w:t>
      </w:r>
      <w:r>
        <w:rPr>
          <w:rFonts w:ascii="Avenir Next" w:hAnsi="Avenir Next" w:cs="Times New Roman"/>
          <w:sz w:val="22"/>
          <w:szCs w:val="22"/>
        </w:rPr>
        <w:t xml:space="preserve"> </w:t>
      </w:r>
      <w:r w:rsidRPr="00063B59">
        <w:rPr>
          <w:rFonts w:ascii="Avenir Next" w:hAnsi="Avenir Next" w:cs="Times New Roman"/>
          <w:sz w:val="22"/>
          <w:szCs w:val="22"/>
        </w:rPr>
        <w:t>where everything made beyond a</w:t>
      </w:r>
      <w:r>
        <w:rPr>
          <w:rFonts w:ascii="Avenir Next" w:hAnsi="Avenir Next" w:cs="Times New Roman"/>
          <w:sz w:val="22"/>
          <w:szCs w:val="22"/>
        </w:rPr>
        <w:t xml:space="preserve"> modest income level </w:t>
      </w:r>
      <w:r w:rsidRPr="00063B59">
        <w:rPr>
          <w:rFonts w:ascii="Avenir Next" w:hAnsi="Avenir Next" w:cs="Times New Roman"/>
          <w:sz w:val="22"/>
          <w:szCs w:val="22"/>
        </w:rPr>
        <w:t xml:space="preserve">is given away in service to God’s kingdom.  </w:t>
      </w:r>
      <w:r>
        <w:rPr>
          <w:rFonts w:ascii="Avenir Next" w:hAnsi="Avenir Next" w:cs="Times New Roman"/>
          <w:sz w:val="22"/>
          <w:szCs w:val="22"/>
        </w:rPr>
        <w:t>Honestly assess in which life you think you’d be happier</w:t>
      </w:r>
      <w:r>
        <w:rPr>
          <w:rFonts w:ascii="Avenir Next" w:hAnsi="Avenir Next" w:cs="Times New Roman"/>
          <w:sz w:val="22"/>
          <w:szCs w:val="22"/>
        </w:rPr>
        <w:t xml:space="preserve">.  </w:t>
      </w:r>
    </w:p>
    <w:p w14:paraId="3B24EED7" w14:textId="77777777" w:rsidR="00E566DA" w:rsidRDefault="00E566DA" w:rsidP="00E566DA">
      <w:pPr>
        <w:pStyle w:val="NoSpacing"/>
        <w:rPr>
          <w:rFonts w:ascii="Avenir Next" w:hAnsi="Avenir Next" w:cs="Times New Roman"/>
          <w:sz w:val="22"/>
          <w:szCs w:val="22"/>
        </w:rPr>
      </w:pPr>
    </w:p>
    <w:p w14:paraId="3A78B58A" w14:textId="742EF274" w:rsidR="00E566DA" w:rsidRDefault="00E566DA" w:rsidP="00E566DA">
      <w:pPr>
        <w:pStyle w:val="NoSpacing"/>
        <w:ind w:left="720"/>
        <w:rPr>
          <w:rFonts w:ascii="Avenir Next" w:hAnsi="Avenir Next" w:cs="Times New Roman"/>
          <w:sz w:val="22"/>
          <w:szCs w:val="22"/>
        </w:rPr>
      </w:pPr>
      <w:r>
        <w:rPr>
          <w:rFonts w:ascii="Avenir Next" w:hAnsi="Avenir Next" w:cs="Times New Roman"/>
          <w:sz w:val="22"/>
          <w:szCs w:val="22"/>
        </w:rPr>
        <w:t xml:space="preserve">c.  </w:t>
      </w:r>
      <w:r>
        <w:rPr>
          <w:rFonts w:ascii="Avenir Next" w:hAnsi="Avenir Next" w:cs="Times New Roman"/>
          <w:sz w:val="22"/>
          <w:szCs w:val="22"/>
        </w:rPr>
        <w:t xml:space="preserve">Consider the analogy of the two restaurants:  1) a cafeteria line with limited supply where you go through once vs. 2) A fine restaurant with a great chef where you serve the patrons and receive plenty of good food on your breaks.  </w:t>
      </w:r>
      <w:r>
        <w:rPr>
          <w:rFonts w:ascii="Avenir Next" w:hAnsi="Avenir Next" w:cs="Times New Roman"/>
          <w:sz w:val="22"/>
          <w:szCs w:val="22"/>
        </w:rPr>
        <w:t>Under which image do you find yourself currently operating (or maybe you see elements of both)?</w:t>
      </w:r>
    </w:p>
    <w:p w14:paraId="02E53DB8" w14:textId="77777777" w:rsidR="00E566DA" w:rsidRDefault="00E566DA" w:rsidP="00E566DA">
      <w:pPr>
        <w:pStyle w:val="NoSpacing"/>
        <w:ind w:left="720"/>
        <w:rPr>
          <w:rFonts w:ascii="Avenir Next" w:hAnsi="Avenir Next" w:cs="Times New Roman"/>
          <w:sz w:val="22"/>
          <w:szCs w:val="22"/>
        </w:rPr>
      </w:pPr>
    </w:p>
    <w:p w14:paraId="04EB5FB3" w14:textId="08517158" w:rsidR="00CB4A42" w:rsidRDefault="00E566DA" w:rsidP="00B62E70">
      <w:pPr>
        <w:pStyle w:val="NoSpacing"/>
        <w:rPr>
          <w:rFonts w:ascii="Avenir Next" w:hAnsi="Avenir Next" w:cs="Times New Roman"/>
          <w:sz w:val="22"/>
          <w:szCs w:val="22"/>
        </w:rPr>
      </w:pPr>
      <w:proofErr w:type="gramStart"/>
      <w:r>
        <w:rPr>
          <w:rFonts w:ascii="Avenir Next" w:hAnsi="Avenir Next" w:cs="Times New Roman"/>
          <w:sz w:val="22"/>
          <w:szCs w:val="22"/>
        </w:rPr>
        <w:t xml:space="preserve">3.  </w:t>
      </w:r>
      <w:r w:rsidR="002471D6">
        <w:rPr>
          <w:rFonts w:ascii="Avenir Next" w:hAnsi="Avenir Next" w:cs="Times New Roman"/>
          <w:sz w:val="22"/>
          <w:szCs w:val="22"/>
        </w:rPr>
        <w:t>“</w:t>
      </w:r>
      <w:proofErr w:type="gramEnd"/>
      <w:r w:rsidR="002471D6">
        <w:rPr>
          <w:rFonts w:ascii="Avenir Next" w:hAnsi="Avenir Next" w:cs="Times New Roman"/>
          <w:sz w:val="22"/>
          <w:szCs w:val="22"/>
        </w:rPr>
        <w:t xml:space="preserve">Chances are you’ve </w:t>
      </w:r>
      <w:r w:rsidR="002471D6" w:rsidRPr="00063B59">
        <w:rPr>
          <w:rFonts w:ascii="Avenir Next" w:hAnsi="Avenir Next" w:cs="Times New Roman"/>
          <w:sz w:val="22"/>
          <w:szCs w:val="22"/>
        </w:rPr>
        <w:t>never met an unhappy generous person</w:t>
      </w:r>
      <w:r w:rsidR="002471D6">
        <w:rPr>
          <w:rFonts w:ascii="Avenir Next" w:hAnsi="Avenir Next" w:cs="Times New Roman"/>
          <w:sz w:val="22"/>
          <w:szCs w:val="22"/>
        </w:rPr>
        <w:t>.</w:t>
      </w:r>
      <w:r w:rsidR="002471D6">
        <w:rPr>
          <w:rFonts w:ascii="Avenir Next" w:hAnsi="Avenir Next" w:cs="Times New Roman"/>
          <w:sz w:val="22"/>
          <w:szCs w:val="22"/>
        </w:rPr>
        <w:t>”</w:t>
      </w:r>
      <w:r w:rsidR="002471D6">
        <w:rPr>
          <w:rFonts w:ascii="Avenir Next" w:hAnsi="Avenir Next" w:cs="Times New Roman"/>
          <w:sz w:val="22"/>
          <w:szCs w:val="22"/>
        </w:rPr>
        <w:t xml:space="preserve">  Where can you testify to the joy of generosity in your own life or in observing someone else’s life? </w:t>
      </w:r>
    </w:p>
    <w:p w14:paraId="0EA1BAD7" w14:textId="77777777" w:rsidR="00CB4A42" w:rsidRPr="00063B59" w:rsidRDefault="00CB4A42" w:rsidP="00CB4A42">
      <w:pPr>
        <w:pStyle w:val="NoSpacing"/>
        <w:rPr>
          <w:rFonts w:ascii="Avenir Next" w:hAnsi="Avenir Next" w:cs="Times New Roman"/>
          <w:sz w:val="22"/>
          <w:szCs w:val="22"/>
        </w:rPr>
      </w:pPr>
    </w:p>
    <w:p w14:paraId="3B7BBB65" w14:textId="5D1F7DFC" w:rsidR="00C80449" w:rsidRPr="00CB4A42" w:rsidRDefault="00F10D4F" w:rsidP="00C80449">
      <w:pPr>
        <w:pStyle w:val="NoSpacing"/>
        <w:rPr>
          <w:rFonts w:ascii="Avenir Next" w:hAnsi="Avenir Next" w:cs="Times New Roman"/>
          <w:b/>
          <w:bCs/>
          <w:sz w:val="22"/>
          <w:szCs w:val="22"/>
          <w:u w:val="single"/>
        </w:rPr>
      </w:pPr>
      <w:r w:rsidRPr="00CB4A42">
        <w:rPr>
          <w:rFonts w:ascii="Avenir Next" w:hAnsi="Avenir Next" w:cs="Times New Roman"/>
          <w:b/>
          <w:bCs/>
          <w:sz w:val="22"/>
          <w:szCs w:val="22"/>
          <w:u w:val="single"/>
        </w:rPr>
        <w:t>Sermon Outline</w:t>
      </w:r>
    </w:p>
    <w:p w14:paraId="2394AA2F" w14:textId="7BFD2E78" w:rsidR="00F10D4F" w:rsidRPr="00063B59" w:rsidRDefault="00F10D4F" w:rsidP="00C80449">
      <w:pPr>
        <w:pStyle w:val="NoSpacing"/>
        <w:rPr>
          <w:rFonts w:ascii="Avenir Next" w:hAnsi="Avenir Next" w:cs="Times New Roman"/>
          <w:sz w:val="22"/>
          <w:szCs w:val="22"/>
        </w:rPr>
      </w:pPr>
      <w:r w:rsidRPr="00063B59">
        <w:rPr>
          <w:rFonts w:ascii="Avenir Next" w:hAnsi="Avenir Next" w:cs="Times New Roman"/>
          <w:sz w:val="22"/>
          <w:szCs w:val="22"/>
        </w:rPr>
        <w:t>I.  Our new Grace in Action Initiative</w:t>
      </w:r>
    </w:p>
    <w:p w14:paraId="224E94D0" w14:textId="47717A27" w:rsidR="00F10D4F" w:rsidRPr="00063B59" w:rsidRDefault="00F10D4F" w:rsidP="00C80449">
      <w:pPr>
        <w:pStyle w:val="NoSpacing"/>
        <w:rPr>
          <w:rFonts w:ascii="Avenir Next" w:hAnsi="Avenir Next" w:cs="Times New Roman"/>
          <w:sz w:val="22"/>
          <w:szCs w:val="22"/>
        </w:rPr>
      </w:pPr>
      <w:r w:rsidRPr="00063B59">
        <w:rPr>
          <w:rFonts w:ascii="Avenir Next" w:hAnsi="Avenir Next" w:cs="Times New Roman"/>
          <w:sz w:val="22"/>
          <w:szCs w:val="22"/>
        </w:rPr>
        <w:tab/>
        <w:t>A. The kingdom focus: stewardship, generosity, and sacrifice to seek first the kingdom</w:t>
      </w:r>
    </w:p>
    <w:p w14:paraId="13CFE686" w14:textId="60E2444F" w:rsidR="00F10D4F" w:rsidRPr="00063B59" w:rsidRDefault="00F10D4F" w:rsidP="00F10D4F">
      <w:pPr>
        <w:pStyle w:val="NoSpacing"/>
        <w:ind w:left="720"/>
        <w:rPr>
          <w:rFonts w:ascii="Avenir Next" w:hAnsi="Avenir Next" w:cs="Times New Roman"/>
          <w:sz w:val="22"/>
          <w:szCs w:val="22"/>
        </w:rPr>
      </w:pPr>
      <w:r w:rsidRPr="00063B59">
        <w:rPr>
          <w:rFonts w:ascii="Avenir Next" w:hAnsi="Avenir Next" w:cs="Times New Roman"/>
          <w:sz w:val="22"/>
          <w:szCs w:val="22"/>
        </w:rPr>
        <w:t>B.  Last week we saw how the early church community had experienced “life that is truly life” in the gospel and that erupted in lives of radical generosity and sacrifice</w:t>
      </w:r>
    </w:p>
    <w:p w14:paraId="47EFC6C6" w14:textId="14702EE3" w:rsidR="00F10D4F" w:rsidRPr="00063B59" w:rsidRDefault="00F10D4F" w:rsidP="00F10D4F">
      <w:pPr>
        <w:pStyle w:val="NoSpacing"/>
        <w:ind w:left="720"/>
        <w:rPr>
          <w:rFonts w:ascii="Avenir Next" w:hAnsi="Avenir Next" w:cs="Times New Roman"/>
          <w:sz w:val="22"/>
          <w:szCs w:val="22"/>
        </w:rPr>
      </w:pPr>
      <w:r w:rsidRPr="00063B59">
        <w:rPr>
          <w:rFonts w:ascii="Avenir Next" w:hAnsi="Avenir Next" w:cs="Times New Roman"/>
          <w:sz w:val="22"/>
          <w:szCs w:val="22"/>
        </w:rPr>
        <w:t xml:space="preserve">C.  This new initiative is our response to the Laodicean challenge we identified over a year ago.  Living in Orange County always presents us with the danger that we will be under the spell of the treasures and pleasures of this world. </w:t>
      </w:r>
    </w:p>
    <w:p w14:paraId="012D5C60" w14:textId="77777777" w:rsidR="00F10D4F" w:rsidRPr="00063B59" w:rsidRDefault="00F10D4F" w:rsidP="00CD674F">
      <w:pPr>
        <w:pStyle w:val="NoSpacing"/>
        <w:rPr>
          <w:rFonts w:ascii="Avenir Next" w:hAnsi="Avenir Next" w:cs="Times New Roman"/>
          <w:sz w:val="22"/>
          <w:szCs w:val="22"/>
        </w:rPr>
      </w:pPr>
    </w:p>
    <w:p w14:paraId="2E32C4D4" w14:textId="0FD9EA71" w:rsidR="00C80449" w:rsidRPr="00063B59" w:rsidRDefault="00F10D4F" w:rsidP="00F10D4F">
      <w:pPr>
        <w:pStyle w:val="NoSpacing"/>
        <w:rPr>
          <w:rFonts w:ascii="Avenir Next" w:hAnsi="Avenir Next" w:cs="Times New Roman"/>
          <w:sz w:val="22"/>
          <w:szCs w:val="22"/>
        </w:rPr>
      </w:pPr>
      <w:r w:rsidRPr="00063B59">
        <w:rPr>
          <w:rFonts w:ascii="Avenir Next" w:hAnsi="Avenir Next" w:cs="Times New Roman"/>
          <w:sz w:val="22"/>
          <w:szCs w:val="22"/>
        </w:rPr>
        <w:lastRenderedPageBreak/>
        <w:t>II.  There’s an interesting pattern in Scripture when talking about worldly treasures</w:t>
      </w:r>
    </w:p>
    <w:p w14:paraId="511A008A" w14:textId="7BFD42C2" w:rsidR="009C682A" w:rsidRPr="00063B59" w:rsidRDefault="00F10D4F" w:rsidP="00C80449">
      <w:pPr>
        <w:pStyle w:val="NoSpacing"/>
        <w:rPr>
          <w:rFonts w:ascii="Avenir Next" w:hAnsi="Avenir Next" w:cs="Times New Roman"/>
          <w:sz w:val="22"/>
          <w:szCs w:val="22"/>
        </w:rPr>
      </w:pPr>
      <w:r w:rsidRPr="00063B59">
        <w:rPr>
          <w:rFonts w:ascii="Avenir Next" w:hAnsi="Avenir Next" w:cs="Times New Roman"/>
          <w:sz w:val="22"/>
          <w:szCs w:val="22"/>
        </w:rPr>
        <w:tab/>
        <w:t>A.  The authors don’t just shame us</w:t>
      </w:r>
      <w:r w:rsidR="00063B59" w:rsidRPr="00063B59">
        <w:rPr>
          <w:rFonts w:ascii="Avenir Next" w:hAnsi="Avenir Next" w:cs="Times New Roman"/>
          <w:sz w:val="22"/>
          <w:szCs w:val="22"/>
        </w:rPr>
        <w:t xml:space="preserve"> and call us sinful and greedy</w:t>
      </w:r>
    </w:p>
    <w:p w14:paraId="3DC24634" w14:textId="1BD49B57" w:rsidR="00063B59" w:rsidRPr="00063B59" w:rsidRDefault="00063B59" w:rsidP="00063B59">
      <w:pPr>
        <w:pStyle w:val="NoSpacing"/>
        <w:ind w:left="720"/>
        <w:rPr>
          <w:rFonts w:ascii="Avenir Next" w:hAnsi="Avenir Next" w:cs="Times New Roman"/>
          <w:sz w:val="22"/>
          <w:szCs w:val="22"/>
        </w:rPr>
      </w:pPr>
      <w:r w:rsidRPr="00063B59">
        <w:rPr>
          <w:rFonts w:ascii="Avenir Next" w:hAnsi="Avenir Next" w:cs="Times New Roman"/>
          <w:sz w:val="22"/>
          <w:szCs w:val="22"/>
        </w:rPr>
        <w:t xml:space="preserve">B.  Rather they call us foolish and deceived and call us to pursue a far superior treasure in the gospel </w:t>
      </w:r>
    </w:p>
    <w:p w14:paraId="4EE0F750" w14:textId="5E93E931" w:rsidR="00063B59" w:rsidRPr="00063B59" w:rsidRDefault="00063B59" w:rsidP="00063B59">
      <w:pPr>
        <w:pStyle w:val="NoSpacing"/>
        <w:ind w:left="720"/>
        <w:rPr>
          <w:rFonts w:ascii="Avenir Next" w:hAnsi="Avenir Next" w:cs="Times New Roman"/>
          <w:sz w:val="22"/>
          <w:szCs w:val="22"/>
        </w:rPr>
      </w:pPr>
      <w:r w:rsidRPr="00063B59">
        <w:rPr>
          <w:rFonts w:ascii="Avenir Next" w:hAnsi="Avenir Next" w:cs="Times New Roman"/>
          <w:sz w:val="22"/>
          <w:szCs w:val="22"/>
        </w:rPr>
        <w:t>C.  Consider the rich man who builds</w:t>
      </w:r>
      <w:r w:rsidRPr="00063B59">
        <w:rPr>
          <w:rFonts w:ascii="Avenir Next" w:hAnsi="Avenir Next" w:cs="Times New Roman"/>
          <w:sz w:val="22"/>
          <w:szCs w:val="22"/>
        </w:rPr>
        <w:t xml:space="preserve"> bigger barns to store up his excess crops</w:t>
      </w:r>
      <w:r w:rsidRPr="00063B59">
        <w:rPr>
          <w:rFonts w:ascii="Avenir Next" w:hAnsi="Avenir Next" w:cs="Times New Roman"/>
          <w:sz w:val="22"/>
          <w:szCs w:val="22"/>
        </w:rPr>
        <w:t>.  Jesus doesn’t say, “you wicked man.” He says, “you fool.”</w:t>
      </w:r>
    </w:p>
    <w:p w14:paraId="5ABBB1D7" w14:textId="7438485E" w:rsidR="00063B59" w:rsidRPr="00063B59" w:rsidRDefault="00063B59" w:rsidP="00063B59">
      <w:pPr>
        <w:pStyle w:val="NoSpacing"/>
        <w:ind w:left="720"/>
        <w:rPr>
          <w:rFonts w:ascii="Avenir Next" w:hAnsi="Avenir Next" w:cs="Times New Roman"/>
          <w:sz w:val="22"/>
          <w:szCs w:val="22"/>
        </w:rPr>
      </w:pPr>
      <w:r w:rsidRPr="00063B59">
        <w:rPr>
          <w:rFonts w:ascii="Avenir Next" w:hAnsi="Avenir Next" w:cs="Times New Roman"/>
          <w:sz w:val="22"/>
          <w:szCs w:val="22"/>
        </w:rPr>
        <w:t xml:space="preserve">D.  Consider the man who discovers a treasure hidden in a field and sells all he has for it.  He isn’t considered </w:t>
      </w:r>
      <w:proofErr w:type="gramStart"/>
      <w:r w:rsidRPr="00063B59">
        <w:rPr>
          <w:rFonts w:ascii="Avenir Next" w:hAnsi="Avenir Next" w:cs="Times New Roman"/>
          <w:sz w:val="22"/>
          <w:szCs w:val="22"/>
        </w:rPr>
        <w:t>sacrificial,</w:t>
      </w:r>
      <w:proofErr w:type="gramEnd"/>
      <w:r w:rsidRPr="00063B59">
        <w:rPr>
          <w:rFonts w:ascii="Avenir Next" w:hAnsi="Avenir Next" w:cs="Times New Roman"/>
          <w:sz w:val="22"/>
          <w:szCs w:val="22"/>
        </w:rPr>
        <w:t xml:space="preserve"> he’s considered having done the only rational thing. </w:t>
      </w:r>
    </w:p>
    <w:p w14:paraId="33A5BF3F" w14:textId="6B65E8FF" w:rsidR="009C682A" w:rsidRPr="00063B59" w:rsidRDefault="00063B59" w:rsidP="00C80449">
      <w:pPr>
        <w:pStyle w:val="NoSpacing"/>
        <w:rPr>
          <w:rFonts w:ascii="Avenir Next" w:hAnsi="Avenir Next" w:cs="Times New Roman"/>
          <w:sz w:val="22"/>
          <w:szCs w:val="22"/>
        </w:rPr>
      </w:pPr>
      <w:r w:rsidRPr="00063B59">
        <w:rPr>
          <w:rFonts w:ascii="Avenir Next" w:hAnsi="Avenir Next" w:cs="Times New Roman"/>
          <w:sz w:val="22"/>
          <w:szCs w:val="22"/>
        </w:rPr>
        <w:tab/>
      </w:r>
    </w:p>
    <w:p w14:paraId="66E8D7FA" w14:textId="77777777" w:rsidR="00063B59" w:rsidRPr="00063B59" w:rsidRDefault="00063B59" w:rsidP="00C80449">
      <w:pPr>
        <w:pStyle w:val="NoSpacing"/>
        <w:rPr>
          <w:rFonts w:ascii="Avenir Next" w:hAnsi="Avenir Next" w:cs="Times New Roman"/>
          <w:sz w:val="22"/>
          <w:szCs w:val="22"/>
        </w:rPr>
      </w:pPr>
      <w:r w:rsidRPr="00063B59">
        <w:rPr>
          <w:rFonts w:ascii="Avenir Next" w:hAnsi="Avenir Next" w:cs="Times New Roman"/>
          <w:sz w:val="22"/>
          <w:szCs w:val="22"/>
        </w:rPr>
        <w:t>III.  The Laodicean Church (Revelation 3:14-22)</w:t>
      </w:r>
    </w:p>
    <w:p w14:paraId="6E581E5A" w14:textId="1F21C24E" w:rsidR="00063B59" w:rsidRPr="00063B59" w:rsidRDefault="00063B59" w:rsidP="00063B59">
      <w:pPr>
        <w:pStyle w:val="NoSpacing"/>
        <w:ind w:firstLine="720"/>
        <w:rPr>
          <w:rFonts w:ascii="Avenir Next" w:hAnsi="Avenir Next" w:cs="Times New Roman"/>
          <w:sz w:val="22"/>
          <w:szCs w:val="22"/>
        </w:rPr>
      </w:pPr>
      <w:r w:rsidRPr="00063B59">
        <w:rPr>
          <w:rFonts w:ascii="Avenir Next" w:hAnsi="Avenir Next" w:cs="Times New Roman"/>
          <w:sz w:val="22"/>
          <w:szCs w:val="22"/>
        </w:rPr>
        <w:t>A.  They are under a spell</w:t>
      </w:r>
    </w:p>
    <w:p w14:paraId="0CC39758" w14:textId="77777777" w:rsidR="00063B59" w:rsidRPr="00063B59" w:rsidRDefault="00063B59" w:rsidP="00063B59">
      <w:pPr>
        <w:pStyle w:val="NoSpacing"/>
        <w:ind w:left="720" w:firstLine="720"/>
        <w:rPr>
          <w:rFonts w:ascii="Avenir Next" w:hAnsi="Avenir Next" w:cs="Times New Roman"/>
          <w:sz w:val="22"/>
          <w:szCs w:val="22"/>
        </w:rPr>
      </w:pPr>
      <w:r w:rsidRPr="00063B59">
        <w:rPr>
          <w:rFonts w:ascii="Avenir Next" w:hAnsi="Avenir Next" w:cs="Times New Roman"/>
          <w:sz w:val="22"/>
          <w:szCs w:val="22"/>
        </w:rPr>
        <w:t xml:space="preserve">1.  Their faith is </w:t>
      </w:r>
      <w:proofErr w:type="gramStart"/>
      <w:r w:rsidRPr="00063B59">
        <w:rPr>
          <w:rFonts w:ascii="Avenir Next" w:hAnsi="Avenir Next" w:cs="Times New Roman"/>
          <w:sz w:val="22"/>
          <w:szCs w:val="22"/>
        </w:rPr>
        <w:t>lukewarm</w:t>
      </w:r>
      <w:proofErr w:type="gramEnd"/>
      <w:r w:rsidRPr="00063B59">
        <w:rPr>
          <w:rFonts w:ascii="Avenir Next" w:hAnsi="Avenir Next" w:cs="Times New Roman"/>
          <w:sz w:val="22"/>
          <w:szCs w:val="22"/>
        </w:rPr>
        <w:t xml:space="preserve"> and they’ve lost their passion for Jesus</w:t>
      </w:r>
    </w:p>
    <w:p w14:paraId="782CB845" w14:textId="77777777" w:rsidR="00063B59" w:rsidRPr="00063B59" w:rsidRDefault="00063B59" w:rsidP="00063B59">
      <w:pPr>
        <w:pStyle w:val="NoSpacing"/>
        <w:ind w:left="720" w:firstLine="720"/>
        <w:rPr>
          <w:rFonts w:ascii="Avenir Next" w:hAnsi="Avenir Next" w:cs="Times New Roman"/>
          <w:sz w:val="22"/>
          <w:szCs w:val="22"/>
        </w:rPr>
      </w:pPr>
      <w:r w:rsidRPr="00063B59">
        <w:rPr>
          <w:rFonts w:ascii="Avenir Next" w:hAnsi="Avenir Next" w:cs="Times New Roman"/>
          <w:sz w:val="22"/>
          <w:szCs w:val="22"/>
        </w:rPr>
        <w:t>2.  They are enamored by the treasures and pleasures of the world</w:t>
      </w:r>
    </w:p>
    <w:p w14:paraId="3F5FFF40" w14:textId="3E3C9F8A" w:rsidR="00063B59" w:rsidRPr="00063B59" w:rsidRDefault="00063B59" w:rsidP="00063B59">
      <w:pPr>
        <w:pStyle w:val="NoSpacing"/>
        <w:ind w:left="1440"/>
        <w:rPr>
          <w:rFonts w:ascii="Avenir Next" w:hAnsi="Avenir Next" w:cs="Times New Roman"/>
          <w:sz w:val="22"/>
          <w:szCs w:val="22"/>
        </w:rPr>
      </w:pPr>
      <w:r w:rsidRPr="00063B59">
        <w:rPr>
          <w:rFonts w:ascii="Avenir Next" w:hAnsi="Avenir Next" w:cs="Times New Roman"/>
          <w:sz w:val="22"/>
          <w:szCs w:val="22"/>
        </w:rPr>
        <w:t>3.  In their worldly treasures they have a sense of self-sufficiency, so Jesus has been pushed aside because they don’t think need him.</w:t>
      </w:r>
    </w:p>
    <w:p w14:paraId="601AB2CC" w14:textId="1E610A47" w:rsidR="00063B59" w:rsidRPr="00063B59" w:rsidRDefault="00063B59" w:rsidP="00063B59">
      <w:pPr>
        <w:pStyle w:val="NoSpacing"/>
        <w:rPr>
          <w:rFonts w:ascii="Avenir Next" w:hAnsi="Avenir Next" w:cs="Times New Roman"/>
          <w:sz w:val="22"/>
          <w:szCs w:val="22"/>
        </w:rPr>
      </w:pPr>
      <w:r w:rsidRPr="00063B59">
        <w:rPr>
          <w:rFonts w:ascii="Avenir Next" w:hAnsi="Avenir Next" w:cs="Times New Roman"/>
          <w:sz w:val="22"/>
          <w:szCs w:val="22"/>
        </w:rPr>
        <w:tab/>
        <w:t>B.  Jesus breaks the spell and shows them true reality</w:t>
      </w:r>
    </w:p>
    <w:p w14:paraId="616CF6F0" w14:textId="3FA86391" w:rsidR="00063B59" w:rsidRPr="00063B59" w:rsidRDefault="00063B59" w:rsidP="00063B59">
      <w:pPr>
        <w:pStyle w:val="NoSpacing"/>
        <w:rPr>
          <w:rFonts w:ascii="Avenir Next" w:hAnsi="Avenir Next" w:cs="Times New Roman"/>
          <w:sz w:val="22"/>
          <w:szCs w:val="22"/>
        </w:rPr>
      </w:pPr>
      <w:r w:rsidRPr="00063B59">
        <w:rPr>
          <w:rFonts w:ascii="Avenir Next" w:hAnsi="Avenir Next" w:cs="Times New Roman"/>
          <w:sz w:val="22"/>
          <w:szCs w:val="22"/>
        </w:rPr>
        <w:tab/>
      </w:r>
      <w:r w:rsidRPr="00063B59">
        <w:rPr>
          <w:rFonts w:ascii="Avenir Next" w:hAnsi="Avenir Next" w:cs="Times New Roman"/>
          <w:sz w:val="22"/>
          <w:szCs w:val="22"/>
        </w:rPr>
        <w:tab/>
        <w:t>1.  They are self-deceived: “you don’t realize”</w:t>
      </w:r>
    </w:p>
    <w:p w14:paraId="2DEE2689" w14:textId="6EC76F62" w:rsidR="00063B59" w:rsidRPr="00063B59" w:rsidRDefault="00063B59" w:rsidP="00063B59">
      <w:pPr>
        <w:pStyle w:val="NoSpacing"/>
        <w:ind w:left="1440"/>
        <w:rPr>
          <w:rFonts w:ascii="Avenir Next" w:hAnsi="Avenir Next" w:cs="Times New Roman"/>
          <w:sz w:val="22"/>
          <w:szCs w:val="22"/>
        </w:rPr>
      </w:pPr>
      <w:r w:rsidRPr="00063B59">
        <w:rPr>
          <w:rFonts w:ascii="Avenir Next" w:hAnsi="Avenir Next" w:cs="Times New Roman"/>
          <w:sz w:val="22"/>
          <w:szCs w:val="22"/>
        </w:rPr>
        <w:t>2.  In reality, they aren’t rich in the most important ways.  Rather, they’re poor, blind, naked</w:t>
      </w:r>
    </w:p>
    <w:p w14:paraId="5DCBEE2D" w14:textId="065F68CE" w:rsidR="00063B59" w:rsidRPr="00063B59" w:rsidRDefault="00063B59" w:rsidP="00063B59">
      <w:pPr>
        <w:pStyle w:val="NoSpacing"/>
        <w:ind w:left="1440"/>
        <w:rPr>
          <w:rFonts w:ascii="Avenir Next" w:hAnsi="Avenir Next" w:cs="Times New Roman"/>
          <w:sz w:val="22"/>
          <w:szCs w:val="22"/>
        </w:rPr>
      </w:pPr>
      <w:r w:rsidRPr="00063B59">
        <w:rPr>
          <w:rFonts w:ascii="Avenir Next" w:hAnsi="Avenir Next" w:cs="Times New Roman"/>
          <w:sz w:val="22"/>
          <w:szCs w:val="22"/>
        </w:rPr>
        <w:t>3.  Jesus calls them back to himself as the one who offers true riches, clothing, and sight that is far superior to what the world offers.</w:t>
      </w:r>
    </w:p>
    <w:p w14:paraId="53A4D7A8" w14:textId="0914DA5B" w:rsidR="00063B59" w:rsidRPr="00063B59" w:rsidRDefault="00063B59" w:rsidP="00063B59">
      <w:pPr>
        <w:pStyle w:val="NoSpacing"/>
        <w:ind w:left="720"/>
        <w:rPr>
          <w:rFonts w:ascii="Avenir Next" w:hAnsi="Avenir Next"/>
          <w:sz w:val="22"/>
          <w:szCs w:val="22"/>
        </w:rPr>
      </w:pPr>
      <w:bookmarkStart w:id="0" w:name="OLE_LINK2"/>
      <w:r w:rsidRPr="00063B59">
        <w:rPr>
          <w:rFonts w:ascii="Avenir Next" w:hAnsi="Avenir Next"/>
          <w:sz w:val="22"/>
          <w:szCs w:val="22"/>
        </w:rPr>
        <w:t xml:space="preserve">C.  </w:t>
      </w:r>
      <w:r w:rsidRPr="00063B59">
        <w:rPr>
          <w:rFonts w:ascii="Avenir Next" w:hAnsi="Avenir Next"/>
          <w:sz w:val="22"/>
          <w:szCs w:val="22"/>
        </w:rPr>
        <w:t xml:space="preserve">“If we consider the unblushing promises of reward … promised in the Gospels, it </w:t>
      </w:r>
      <w:proofErr w:type="gramStart"/>
      <w:r w:rsidRPr="00063B59">
        <w:rPr>
          <w:rFonts w:ascii="Avenir Next" w:hAnsi="Avenir Next"/>
          <w:sz w:val="22"/>
          <w:szCs w:val="22"/>
        </w:rPr>
        <w:t>would</w:t>
      </w:r>
      <w:proofErr w:type="gramEnd"/>
      <w:r w:rsidRPr="00063B59">
        <w:rPr>
          <w:rFonts w:ascii="Avenir Next" w:hAnsi="Avenir Next"/>
          <w:sz w:val="22"/>
          <w:szCs w:val="22"/>
        </w:rPr>
        <w:t xml:space="preserve"> seem that our Lord finds our desires not too strong, but too weak. We are half-hearted creatures, fooling about with drink and sex and ambition when infinite joy </w:t>
      </w:r>
      <w:proofErr w:type="gramStart"/>
      <w:r w:rsidRPr="00063B59">
        <w:rPr>
          <w:rFonts w:ascii="Avenir Next" w:hAnsi="Avenir Next"/>
          <w:sz w:val="22"/>
          <w:szCs w:val="22"/>
        </w:rPr>
        <w:t>is</w:t>
      </w:r>
      <w:proofErr w:type="gramEnd"/>
      <w:r w:rsidRPr="00063B59">
        <w:rPr>
          <w:rFonts w:ascii="Avenir Next" w:hAnsi="Avenir Next"/>
          <w:sz w:val="22"/>
          <w:szCs w:val="22"/>
        </w:rPr>
        <w:t xml:space="preserve"> offered us, like an ignorant child who wants to go on making mud pies in a slum because he cannot imagine what is meant by the offer of a holiday at sea. We are far too easily pleased.”</w:t>
      </w:r>
      <w:r w:rsidRPr="00063B59">
        <w:rPr>
          <w:rFonts w:ascii="Avenir Next" w:hAnsi="Avenir Next"/>
          <w:sz w:val="22"/>
          <w:szCs w:val="22"/>
        </w:rPr>
        <w:t xml:space="preserve"> – C.S. Lewis</w:t>
      </w:r>
    </w:p>
    <w:p w14:paraId="4D17228A" w14:textId="75F22145" w:rsidR="00271AE4" w:rsidRPr="00063B59" w:rsidRDefault="00271AE4" w:rsidP="00063B59">
      <w:pPr>
        <w:pStyle w:val="NoSpacing"/>
        <w:ind w:firstLine="720"/>
        <w:rPr>
          <w:rFonts w:ascii="Avenir Next" w:hAnsi="Avenir Next" w:cs="Times New Roman"/>
          <w:sz w:val="22"/>
          <w:szCs w:val="22"/>
        </w:rPr>
      </w:pPr>
    </w:p>
    <w:bookmarkEnd w:id="0"/>
    <w:p w14:paraId="0B1C7BE2" w14:textId="4A0ACCED" w:rsidR="00C80449" w:rsidRDefault="00063B59" w:rsidP="00C80449">
      <w:pPr>
        <w:pStyle w:val="NoSpacing"/>
        <w:rPr>
          <w:rFonts w:ascii="Avenir Next" w:hAnsi="Avenir Next" w:cs="Times New Roman"/>
          <w:sz w:val="22"/>
          <w:szCs w:val="22"/>
        </w:rPr>
      </w:pPr>
      <w:r>
        <w:rPr>
          <w:rFonts w:ascii="Avenir Next" w:hAnsi="Avenir Next" w:cs="Times New Roman"/>
          <w:sz w:val="22"/>
          <w:szCs w:val="22"/>
        </w:rPr>
        <w:t>IV.  1 Timothy 6:17-19</w:t>
      </w:r>
    </w:p>
    <w:p w14:paraId="7BDCD8DE" w14:textId="2C0078AB" w:rsidR="00063B59" w:rsidRDefault="00063B59" w:rsidP="00063B59">
      <w:pPr>
        <w:pStyle w:val="NoSpacing"/>
        <w:ind w:left="720"/>
        <w:rPr>
          <w:rFonts w:ascii="Avenir Next" w:hAnsi="Avenir Next" w:cs="Times New Roman"/>
          <w:sz w:val="22"/>
          <w:szCs w:val="22"/>
        </w:rPr>
      </w:pPr>
      <w:r>
        <w:rPr>
          <w:rFonts w:ascii="Avenir Next" w:hAnsi="Avenir Next" w:cs="Times New Roman"/>
          <w:sz w:val="22"/>
          <w:szCs w:val="22"/>
        </w:rPr>
        <w:t>A.  Notice he doesn’t call the rich Christians sinful or attempt to trigger shame in them; rather he calls them to gratitude/enjoyment of what God has given them, and he calls them into better treasures through generosity</w:t>
      </w:r>
    </w:p>
    <w:p w14:paraId="2BF74C00" w14:textId="43B5DFAB" w:rsidR="008E6BC0" w:rsidRPr="00063B59" w:rsidRDefault="00063B59" w:rsidP="00395CE6">
      <w:pPr>
        <w:pStyle w:val="NoSpacing"/>
        <w:rPr>
          <w:rFonts w:ascii="Avenir Next" w:hAnsi="Avenir Next" w:cs="Times New Roman"/>
          <w:sz w:val="22"/>
          <w:szCs w:val="22"/>
        </w:rPr>
      </w:pPr>
      <w:r>
        <w:rPr>
          <w:rFonts w:ascii="Avenir Next" w:hAnsi="Avenir Next" w:cs="Times New Roman"/>
          <w:sz w:val="22"/>
          <w:szCs w:val="22"/>
        </w:rPr>
        <w:tab/>
        <w:t xml:space="preserve">B.  Reality check:  there is “this present age” and “the coming age” </w:t>
      </w:r>
    </w:p>
    <w:p w14:paraId="4872A7D8" w14:textId="54BEEE63" w:rsidR="002B2F52" w:rsidRDefault="00063B59" w:rsidP="002B2F52">
      <w:pPr>
        <w:spacing w:after="0" w:line="240" w:lineRule="auto"/>
        <w:rPr>
          <w:rFonts w:ascii="Avenir Next" w:eastAsia="Times New Roman" w:hAnsi="Avenir Next" w:cs="Times New Roman"/>
          <w:color w:val="222222"/>
          <w:kern w:val="0"/>
          <w:sz w:val="22"/>
          <w:szCs w:val="22"/>
          <w14:ligatures w14:val="none"/>
        </w:rPr>
      </w:pPr>
      <w:r>
        <w:rPr>
          <w:rFonts w:ascii="Avenir Next" w:eastAsia="Times New Roman" w:hAnsi="Avenir Next" w:cs="Times New Roman"/>
          <w:color w:val="222222"/>
          <w:kern w:val="0"/>
          <w:sz w:val="22"/>
          <w:szCs w:val="22"/>
          <w14:ligatures w14:val="none"/>
        </w:rPr>
        <w:tab/>
      </w:r>
      <w:r>
        <w:rPr>
          <w:rFonts w:ascii="Avenir Next" w:eastAsia="Times New Roman" w:hAnsi="Avenir Next" w:cs="Times New Roman"/>
          <w:color w:val="222222"/>
          <w:kern w:val="0"/>
          <w:sz w:val="22"/>
          <w:szCs w:val="22"/>
          <w14:ligatures w14:val="none"/>
        </w:rPr>
        <w:tab/>
        <w:t>1. The dot and line analogy (Randy Alcorn)</w:t>
      </w:r>
    </w:p>
    <w:p w14:paraId="0113911A" w14:textId="4992C816" w:rsidR="008E6BC0" w:rsidRPr="00063B59" w:rsidRDefault="00063B59" w:rsidP="007C03BB">
      <w:pPr>
        <w:spacing w:after="0" w:line="240" w:lineRule="auto"/>
        <w:ind w:left="720"/>
        <w:rPr>
          <w:rFonts w:ascii="Avenir Next" w:eastAsia="Times New Roman" w:hAnsi="Avenir Next" w:cs="Times New Roman"/>
          <w:color w:val="222222"/>
          <w:kern w:val="0"/>
          <w:sz w:val="22"/>
          <w:szCs w:val="22"/>
          <w14:ligatures w14:val="none"/>
        </w:rPr>
      </w:pPr>
      <w:r>
        <w:rPr>
          <w:rFonts w:ascii="Avenir Next" w:eastAsia="Times New Roman" w:hAnsi="Avenir Next" w:cs="Times New Roman"/>
          <w:color w:val="222222"/>
          <w:kern w:val="0"/>
          <w:sz w:val="22"/>
          <w:szCs w:val="22"/>
          <w14:ligatures w14:val="none"/>
        </w:rPr>
        <w:tab/>
        <w:t xml:space="preserve">2.  </w:t>
      </w:r>
      <w:r w:rsidR="007C03BB">
        <w:rPr>
          <w:rFonts w:ascii="Avenir Next" w:eastAsia="Times New Roman" w:hAnsi="Avenir Next" w:cs="Times New Roman"/>
          <w:color w:val="222222"/>
          <w:kern w:val="0"/>
          <w:sz w:val="22"/>
          <w:szCs w:val="22"/>
          <w14:ligatures w14:val="none"/>
        </w:rPr>
        <w:t xml:space="preserve">The primary spell cast over us is this idea: “This world is my home.  This is </w:t>
      </w:r>
      <w:r w:rsidR="007C03BB">
        <w:rPr>
          <w:rFonts w:ascii="Avenir Next" w:eastAsia="Times New Roman" w:hAnsi="Avenir Next" w:cs="Times New Roman"/>
          <w:color w:val="222222"/>
          <w:kern w:val="0"/>
          <w:sz w:val="22"/>
          <w:szCs w:val="22"/>
          <w14:ligatures w14:val="none"/>
        </w:rPr>
        <w:tab/>
        <w:t xml:space="preserve">where I should pursue security, wealth, fame, and </w:t>
      </w:r>
      <w:r w:rsidR="00765137" w:rsidRPr="00063B59">
        <w:rPr>
          <w:rFonts w:ascii="Avenir Next" w:eastAsia="Times New Roman" w:hAnsi="Avenir Next" w:cs="Times New Roman"/>
          <w:color w:val="222222"/>
          <w:kern w:val="0"/>
          <w:sz w:val="22"/>
          <w:szCs w:val="22"/>
          <w14:ligatures w14:val="none"/>
        </w:rPr>
        <w:t>comfort</w:t>
      </w:r>
      <w:r w:rsidR="007C03BB">
        <w:rPr>
          <w:rFonts w:ascii="Avenir Next" w:eastAsia="Times New Roman" w:hAnsi="Avenir Next" w:cs="Times New Roman"/>
          <w:color w:val="222222"/>
          <w:kern w:val="0"/>
          <w:sz w:val="22"/>
          <w:szCs w:val="22"/>
          <w14:ligatures w14:val="none"/>
        </w:rPr>
        <w:t>.”</w:t>
      </w:r>
    </w:p>
    <w:p w14:paraId="62D20724" w14:textId="77777777" w:rsidR="007C03BB" w:rsidRDefault="007C03BB" w:rsidP="007C03BB">
      <w:pPr>
        <w:spacing w:after="0" w:line="240" w:lineRule="auto"/>
        <w:ind w:left="1440"/>
        <w:rPr>
          <w:rFonts w:ascii="Avenir Next" w:eastAsia="Times New Roman" w:hAnsi="Avenir Next" w:cs="Times New Roman"/>
          <w:color w:val="222222"/>
          <w:kern w:val="0"/>
          <w:sz w:val="22"/>
          <w:szCs w:val="22"/>
          <w14:ligatures w14:val="none"/>
        </w:rPr>
      </w:pPr>
      <w:r>
        <w:rPr>
          <w:rFonts w:ascii="Avenir Next" w:eastAsia="Times New Roman" w:hAnsi="Avenir Next" w:cs="Times New Roman"/>
          <w:color w:val="222222"/>
          <w:kern w:val="0"/>
          <w:sz w:val="22"/>
          <w:szCs w:val="22"/>
          <w14:ligatures w14:val="none"/>
        </w:rPr>
        <w:t>3.  5 minutes after we die, how will we look back on our lives in “this present age”</w:t>
      </w:r>
    </w:p>
    <w:p w14:paraId="5733CD41" w14:textId="77777777" w:rsidR="007C03BB" w:rsidRDefault="007C03BB" w:rsidP="007C03BB">
      <w:pPr>
        <w:pStyle w:val="NoSpacing"/>
        <w:ind w:firstLine="720"/>
        <w:rPr>
          <w:rFonts w:ascii="Avenir Next" w:hAnsi="Avenir Next" w:cs="Times New Roman"/>
          <w:sz w:val="22"/>
          <w:szCs w:val="22"/>
        </w:rPr>
      </w:pPr>
      <w:r>
        <w:rPr>
          <w:rFonts w:ascii="Avenir Next" w:hAnsi="Avenir Next" w:cs="Times New Roman"/>
          <w:sz w:val="22"/>
          <w:szCs w:val="22"/>
        </w:rPr>
        <w:t xml:space="preserve">C.  </w:t>
      </w:r>
      <w:proofErr w:type="gramStart"/>
      <w:r>
        <w:rPr>
          <w:rFonts w:ascii="Avenir Next" w:hAnsi="Avenir Next" w:cs="Times New Roman"/>
          <w:sz w:val="22"/>
          <w:szCs w:val="22"/>
        </w:rPr>
        <w:t>In light of</w:t>
      </w:r>
      <w:proofErr w:type="gramEnd"/>
      <w:r>
        <w:rPr>
          <w:rFonts w:ascii="Avenir Next" w:hAnsi="Avenir Next" w:cs="Times New Roman"/>
          <w:sz w:val="22"/>
          <w:szCs w:val="22"/>
        </w:rPr>
        <w:t xml:space="preserve"> reality</w:t>
      </w:r>
    </w:p>
    <w:p w14:paraId="0A65E0B0" w14:textId="77777777" w:rsidR="007C03BB" w:rsidRDefault="007C03BB" w:rsidP="007C03BB">
      <w:pPr>
        <w:pStyle w:val="NoSpacing"/>
        <w:ind w:left="720" w:firstLine="720"/>
        <w:rPr>
          <w:rFonts w:ascii="Avenir Next" w:hAnsi="Avenir Next" w:cs="Times New Roman"/>
          <w:sz w:val="22"/>
          <w:szCs w:val="22"/>
        </w:rPr>
      </w:pPr>
      <w:r>
        <w:rPr>
          <w:rFonts w:ascii="Avenir Next" w:hAnsi="Avenir Next" w:cs="Times New Roman"/>
          <w:sz w:val="22"/>
          <w:szCs w:val="22"/>
        </w:rPr>
        <w:t>1.  Put your hope, identity, and security in God, not worldly wealth</w:t>
      </w:r>
    </w:p>
    <w:p w14:paraId="4696E7F0" w14:textId="77777777" w:rsidR="007C03BB" w:rsidRDefault="007C03BB" w:rsidP="007C03BB">
      <w:pPr>
        <w:pStyle w:val="NoSpacing"/>
        <w:ind w:left="1440"/>
        <w:rPr>
          <w:rFonts w:ascii="Avenir Next" w:hAnsi="Avenir Next" w:cs="Times New Roman"/>
          <w:sz w:val="22"/>
          <w:szCs w:val="22"/>
        </w:rPr>
      </w:pPr>
      <w:r>
        <w:rPr>
          <w:rFonts w:ascii="Avenir Next" w:hAnsi="Avenir Next" w:cs="Times New Roman"/>
          <w:sz w:val="22"/>
          <w:szCs w:val="22"/>
        </w:rPr>
        <w:t>2.  Break the spell by being rich in good deeds, generous, investing what you have in God’s kingdom which goes on forever.</w:t>
      </w:r>
    </w:p>
    <w:p w14:paraId="2ACDF8ED" w14:textId="3AD3557E" w:rsidR="007C03BB" w:rsidRDefault="007C03BB" w:rsidP="007C03BB">
      <w:pPr>
        <w:pStyle w:val="NoSpacing"/>
        <w:ind w:left="1440"/>
        <w:rPr>
          <w:rFonts w:ascii="Avenir Next" w:hAnsi="Avenir Next" w:cs="Times New Roman"/>
          <w:sz w:val="22"/>
          <w:szCs w:val="22"/>
        </w:rPr>
      </w:pPr>
      <w:r>
        <w:rPr>
          <w:rFonts w:ascii="Avenir Next" w:hAnsi="Avenir Next" w:cs="Times New Roman"/>
          <w:sz w:val="22"/>
          <w:szCs w:val="22"/>
        </w:rPr>
        <w:lastRenderedPageBreak/>
        <w:t>3.  There are so many ways to invest in God’s kingdom by using our time, talents, and treasures as God leads us</w:t>
      </w:r>
    </w:p>
    <w:p w14:paraId="4CE53BA7" w14:textId="59F860C5" w:rsidR="007C03BB" w:rsidRDefault="007C03BB" w:rsidP="007C03BB">
      <w:pPr>
        <w:pStyle w:val="NoSpacing"/>
        <w:ind w:left="1440"/>
        <w:rPr>
          <w:rFonts w:ascii="Avenir Next" w:hAnsi="Avenir Next" w:cs="Times New Roman"/>
          <w:sz w:val="22"/>
          <w:szCs w:val="22"/>
        </w:rPr>
      </w:pPr>
      <w:r>
        <w:rPr>
          <w:rFonts w:ascii="Avenir Next" w:hAnsi="Avenir Next" w:cs="Times New Roman"/>
          <w:sz w:val="22"/>
          <w:szCs w:val="22"/>
        </w:rPr>
        <w:t>4.  In this way, we can experience life that is truly life</w:t>
      </w:r>
    </w:p>
    <w:p w14:paraId="713BF05E" w14:textId="5AB8A80A" w:rsidR="00CD1B1E" w:rsidRPr="00063B59" w:rsidRDefault="007C03BB" w:rsidP="00271AE4">
      <w:pPr>
        <w:pStyle w:val="NoSpacing"/>
        <w:ind w:left="720"/>
        <w:rPr>
          <w:rFonts w:ascii="Avenir Next" w:hAnsi="Avenir Next" w:cs="Times New Roman"/>
          <w:sz w:val="22"/>
          <w:szCs w:val="22"/>
        </w:rPr>
      </w:pPr>
      <w:r>
        <w:rPr>
          <w:rFonts w:ascii="Avenir Next" w:hAnsi="Avenir Next" w:cs="Times New Roman"/>
          <w:sz w:val="22"/>
          <w:szCs w:val="22"/>
        </w:rPr>
        <w:tab/>
      </w:r>
      <w:proofErr w:type="gramStart"/>
      <w:r>
        <w:rPr>
          <w:rFonts w:ascii="Avenir Next" w:hAnsi="Avenir Next" w:cs="Times New Roman"/>
          <w:sz w:val="22"/>
          <w:szCs w:val="22"/>
        </w:rPr>
        <w:t>5.  “</w:t>
      </w:r>
      <w:proofErr w:type="gramEnd"/>
      <w:r>
        <w:rPr>
          <w:rFonts w:ascii="Avenir Next" w:hAnsi="Avenir Next" w:cs="Times New Roman"/>
          <w:sz w:val="22"/>
          <w:szCs w:val="22"/>
        </w:rPr>
        <w:t xml:space="preserve">Chances are you’ve </w:t>
      </w:r>
      <w:r w:rsidR="00CD1B1E" w:rsidRPr="00063B59">
        <w:rPr>
          <w:rFonts w:ascii="Avenir Next" w:hAnsi="Avenir Next" w:cs="Times New Roman"/>
          <w:sz w:val="22"/>
          <w:szCs w:val="22"/>
        </w:rPr>
        <w:t>never met an unhappy generous person</w:t>
      </w:r>
      <w:r>
        <w:rPr>
          <w:rFonts w:ascii="Avenir Next" w:hAnsi="Avenir Next" w:cs="Times New Roman"/>
          <w:sz w:val="22"/>
          <w:szCs w:val="22"/>
        </w:rPr>
        <w:t>”</w:t>
      </w:r>
    </w:p>
    <w:p w14:paraId="79A6049F" w14:textId="77777777" w:rsidR="00CD674F" w:rsidRPr="007C03BB" w:rsidRDefault="00CD674F" w:rsidP="005028AC">
      <w:pPr>
        <w:pStyle w:val="NoSpacing"/>
        <w:rPr>
          <w:rFonts w:ascii="Avenir Next" w:hAnsi="Avenir Next" w:cs="Times New Roman"/>
          <w:sz w:val="22"/>
          <w:szCs w:val="22"/>
        </w:rPr>
      </w:pPr>
    </w:p>
    <w:p w14:paraId="2AC24B4C" w14:textId="7CC1CFA2" w:rsidR="007C03BB" w:rsidRPr="007C03BB" w:rsidRDefault="007C03BB" w:rsidP="007C03BB">
      <w:pPr>
        <w:pStyle w:val="NoSpacing"/>
        <w:rPr>
          <w:rFonts w:ascii="Avenir Next" w:hAnsi="Avenir Next" w:cs="Times New Roman"/>
          <w:sz w:val="22"/>
          <w:szCs w:val="22"/>
        </w:rPr>
      </w:pPr>
      <w:r w:rsidRPr="007C03BB">
        <w:rPr>
          <w:rFonts w:ascii="Avenir Next" w:hAnsi="Avenir Next" w:cs="Times New Roman"/>
          <w:sz w:val="22"/>
          <w:szCs w:val="22"/>
        </w:rPr>
        <w:t xml:space="preserve">V.  </w:t>
      </w:r>
      <w:r w:rsidRPr="007C03BB">
        <w:rPr>
          <w:rFonts w:ascii="Avenir Next" w:hAnsi="Avenir Next" w:cs="Helvetica Neue"/>
          <w:color w:val="000000"/>
          <w:kern w:val="0"/>
          <w:sz w:val="22"/>
          <w:szCs w:val="22"/>
        </w:rPr>
        <w:t>Matthew 6:19-21</w:t>
      </w:r>
    </w:p>
    <w:p w14:paraId="7ACF5C9A" w14:textId="1AD2ADA4" w:rsidR="007C03BB" w:rsidRDefault="007C03BB" w:rsidP="007C03BB">
      <w:pPr>
        <w:autoSpaceDE w:val="0"/>
        <w:autoSpaceDN w:val="0"/>
        <w:adjustRightInd w:val="0"/>
        <w:spacing w:after="0" w:line="240" w:lineRule="auto"/>
        <w:rPr>
          <w:rFonts w:ascii="Avenir Next" w:hAnsi="Avenir Next" w:cs="Helvetica Neue"/>
          <w:color w:val="000000"/>
          <w:kern w:val="0"/>
          <w:sz w:val="22"/>
          <w:szCs w:val="22"/>
        </w:rPr>
      </w:pPr>
      <w:r>
        <w:rPr>
          <w:rFonts w:ascii="Avenir Next" w:hAnsi="Avenir Next" w:cs="Helvetica Neue"/>
          <w:color w:val="000000"/>
          <w:kern w:val="0"/>
          <w:sz w:val="22"/>
          <w:szCs w:val="22"/>
        </w:rPr>
        <w:tab/>
        <w:t>A.  Storing treasures is great; we just need to store them in the right place</w:t>
      </w:r>
    </w:p>
    <w:p w14:paraId="304E7C55" w14:textId="7882BBEE" w:rsidR="007C03BB" w:rsidRDefault="007C03BB" w:rsidP="007C03BB">
      <w:pPr>
        <w:autoSpaceDE w:val="0"/>
        <w:autoSpaceDN w:val="0"/>
        <w:adjustRightInd w:val="0"/>
        <w:spacing w:after="0" w:line="240" w:lineRule="auto"/>
        <w:rPr>
          <w:rFonts w:ascii="Avenir Next" w:hAnsi="Avenir Next" w:cs="Helvetica Neue"/>
          <w:color w:val="000000"/>
          <w:kern w:val="0"/>
          <w:sz w:val="22"/>
          <w:szCs w:val="22"/>
        </w:rPr>
      </w:pPr>
      <w:r>
        <w:rPr>
          <w:rFonts w:ascii="Avenir Next" w:hAnsi="Avenir Next" w:cs="Helvetica Neue"/>
          <w:color w:val="000000"/>
          <w:kern w:val="0"/>
          <w:sz w:val="22"/>
          <w:szCs w:val="22"/>
        </w:rPr>
        <w:tab/>
        <w:t>B.  Your heart naturally follows your treasures</w:t>
      </w:r>
    </w:p>
    <w:p w14:paraId="5AA498DF" w14:textId="5E43B4A4" w:rsidR="007C03BB" w:rsidRPr="007C03BB" w:rsidRDefault="007C03BB" w:rsidP="007C03BB">
      <w:pPr>
        <w:autoSpaceDE w:val="0"/>
        <w:autoSpaceDN w:val="0"/>
        <w:adjustRightInd w:val="0"/>
        <w:spacing w:after="0" w:line="240" w:lineRule="auto"/>
        <w:rPr>
          <w:rFonts w:ascii="Avenir Next" w:hAnsi="Avenir Next" w:cs="Helvetica Neue"/>
          <w:color w:val="000000"/>
          <w:kern w:val="0"/>
          <w:sz w:val="22"/>
          <w:szCs w:val="22"/>
        </w:rPr>
      </w:pPr>
      <w:r>
        <w:rPr>
          <w:rFonts w:ascii="Avenir Next" w:hAnsi="Avenir Next" w:cs="Helvetica Neue"/>
          <w:color w:val="000000"/>
          <w:kern w:val="0"/>
          <w:sz w:val="22"/>
          <w:szCs w:val="22"/>
        </w:rPr>
        <w:tab/>
        <w:t xml:space="preserve">C.  If your eyes are healthy (=if your focus is </w:t>
      </w:r>
      <w:proofErr w:type="gramStart"/>
      <w:r>
        <w:rPr>
          <w:rFonts w:ascii="Avenir Next" w:hAnsi="Avenir Next" w:cs="Helvetica Neue"/>
          <w:color w:val="000000"/>
          <w:kern w:val="0"/>
          <w:sz w:val="22"/>
          <w:szCs w:val="22"/>
        </w:rPr>
        <w:t>in</w:t>
      </w:r>
      <w:proofErr w:type="gramEnd"/>
      <w:r>
        <w:rPr>
          <w:rFonts w:ascii="Avenir Next" w:hAnsi="Avenir Next" w:cs="Helvetica Neue"/>
          <w:color w:val="000000"/>
          <w:kern w:val="0"/>
          <w:sz w:val="22"/>
          <w:szCs w:val="22"/>
        </w:rPr>
        <w:t xml:space="preserve"> the right place) all is well</w:t>
      </w:r>
    </w:p>
    <w:p w14:paraId="4BAA66D8" w14:textId="5F773DBA" w:rsidR="007C03BB" w:rsidRPr="007C03BB" w:rsidRDefault="007C03BB" w:rsidP="007C03BB">
      <w:pPr>
        <w:autoSpaceDE w:val="0"/>
        <w:autoSpaceDN w:val="0"/>
        <w:adjustRightInd w:val="0"/>
        <w:spacing w:after="0" w:line="240" w:lineRule="auto"/>
        <w:ind w:left="1440"/>
        <w:rPr>
          <w:rFonts w:ascii="Avenir Next" w:hAnsi="Avenir Next" w:cs="Helvetica Neue"/>
          <w:color w:val="000000"/>
          <w:kern w:val="0"/>
          <w:sz w:val="22"/>
          <w:szCs w:val="22"/>
        </w:rPr>
      </w:pPr>
      <w:r>
        <w:rPr>
          <w:rFonts w:ascii="Avenir Next" w:hAnsi="Avenir Next" w:cs="Helvetica Neue"/>
          <w:color w:val="000000"/>
          <w:kern w:val="0"/>
          <w:sz w:val="22"/>
          <w:szCs w:val="22"/>
        </w:rPr>
        <w:t xml:space="preserve">1.  Our default focus is the here and now:  </w:t>
      </w:r>
      <w:r w:rsidRPr="007C03BB">
        <w:rPr>
          <w:rFonts w:ascii="Avenir Next" w:hAnsi="Avenir Next" w:cs="Helvetica Neue"/>
          <w:color w:val="000000"/>
          <w:kern w:val="0"/>
          <w:sz w:val="22"/>
          <w:szCs w:val="22"/>
        </w:rPr>
        <w:t>Childhood / College / Job / Marriage / House / Kids / Work / Retirement / Die</w:t>
      </w:r>
    </w:p>
    <w:p w14:paraId="3CE882A9" w14:textId="77777777" w:rsidR="007C03BB" w:rsidRDefault="007C03BB" w:rsidP="007C03BB">
      <w:pPr>
        <w:autoSpaceDE w:val="0"/>
        <w:autoSpaceDN w:val="0"/>
        <w:adjustRightInd w:val="0"/>
        <w:spacing w:after="0" w:line="240" w:lineRule="auto"/>
        <w:rPr>
          <w:rFonts w:ascii="Avenir Next" w:hAnsi="Avenir Next" w:cs="Helvetica Neue"/>
          <w:color w:val="000000"/>
          <w:kern w:val="0"/>
          <w:sz w:val="22"/>
          <w:szCs w:val="22"/>
        </w:rPr>
      </w:pPr>
      <w:r w:rsidRPr="007C03BB">
        <w:rPr>
          <w:rFonts w:ascii="Avenir Next" w:hAnsi="Avenir Next" w:cs="Helvetica Neue"/>
          <w:color w:val="000000"/>
          <w:kern w:val="0"/>
          <w:sz w:val="22"/>
          <w:szCs w:val="22"/>
        </w:rPr>
        <w:tab/>
      </w:r>
      <w:r w:rsidRPr="007C03BB">
        <w:rPr>
          <w:rFonts w:ascii="Avenir Next" w:hAnsi="Avenir Next" w:cs="Helvetica Neue"/>
          <w:color w:val="000000"/>
          <w:kern w:val="0"/>
          <w:sz w:val="22"/>
          <w:szCs w:val="22"/>
        </w:rPr>
        <w:tab/>
      </w:r>
      <w:r>
        <w:rPr>
          <w:rFonts w:ascii="Avenir Next" w:hAnsi="Avenir Next" w:cs="Helvetica Neue"/>
          <w:color w:val="000000"/>
          <w:kern w:val="0"/>
          <w:sz w:val="22"/>
          <w:szCs w:val="22"/>
        </w:rPr>
        <w:t>2.  Oftentimes we just have a</w:t>
      </w:r>
      <w:r w:rsidRPr="007C03BB">
        <w:rPr>
          <w:rFonts w:ascii="Avenir Next" w:hAnsi="Avenir Next" w:cs="Helvetica Neue"/>
          <w:color w:val="000000"/>
          <w:kern w:val="0"/>
          <w:sz w:val="22"/>
          <w:szCs w:val="22"/>
        </w:rPr>
        <w:t xml:space="preserve"> Christian version </w:t>
      </w:r>
      <w:r>
        <w:rPr>
          <w:rFonts w:ascii="Avenir Next" w:hAnsi="Avenir Next" w:cs="Helvetica Neue"/>
          <w:color w:val="000000"/>
          <w:kern w:val="0"/>
          <w:sz w:val="22"/>
          <w:szCs w:val="22"/>
        </w:rPr>
        <w:t>of that same focus on this life</w:t>
      </w:r>
    </w:p>
    <w:p w14:paraId="40AA18D2" w14:textId="008A84F8" w:rsidR="007C03BB" w:rsidRPr="007C03BB" w:rsidRDefault="007C03BB" w:rsidP="007C03BB">
      <w:pPr>
        <w:autoSpaceDE w:val="0"/>
        <w:autoSpaceDN w:val="0"/>
        <w:adjustRightInd w:val="0"/>
        <w:spacing w:after="0" w:line="240" w:lineRule="auto"/>
        <w:ind w:left="720"/>
        <w:rPr>
          <w:rFonts w:ascii="Avenir Next" w:hAnsi="Avenir Next" w:cs="Helvetica Neue"/>
          <w:color w:val="000000"/>
          <w:kern w:val="0"/>
          <w:sz w:val="22"/>
          <w:szCs w:val="22"/>
        </w:rPr>
      </w:pPr>
      <w:r>
        <w:rPr>
          <w:rFonts w:ascii="Avenir Next" w:hAnsi="Avenir Next" w:cs="Helvetica Neue"/>
          <w:color w:val="000000"/>
          <w:kern w:val="0"/>
          <w:sz w:val="22"/>
          <w:szCs w:val="22"/>
        </w:rPr>
        <w:t>D.  God is promising to take care of all those earthly things if we simply focus on his kingdom (</w:t>
      </w:r>
      <w:r w:rsidRPr="007C03BB">
        <w:rPr>
          <w:rFonts w:ascii="Avenir Next" w:hAnsi="Avenir Next" w:cs="Helvetica Neue"/>
          <w:color w:val="000000"/>
          <w:kern w:val="0"/>
          <w:sz w:val="22"/>
          <w:szCs w:val="22"/>
        </w:rPr>
        <w:t>6:31:</w:t>
      </w:r>
      <w:r>
        <w:rPr>
          <w:rFonts w:ascii="Avenir Next" w:hAnsi="Avenir Next" w:cs="Helvetica Neue"/>
          <w:color w:val="000000"/>
          <w:kern w:val="0"/>
          <w:sz w:val="22"/>
          <w:szCs w:val="22"/>
        </w:rPr>
        <w:t>33)</w:t>
      </w:r>
    </w:p>
    <w:p w14:paraId="761C66DA" w14:textId="77777777" w:rsidR="007C03BB" w:rsidRDefault="007C03BB" w:rsidP="007C03BB">
      <w:pPr>
        <w:autoSpaceDE w:val="0"/>
        <w:autoSpaceDN w:val="0"/>
        <w:adjustRightInd w:val="0"/>
        <w:spacing w:after="0" w:line="240" w:lineRule="auto"/>
        <w:rPr>
          <w:rFonts w:ascii="Avenir Next" w:hAnsi="Avenir Next" w:cs="Helvetica Neue"/>
          <w:color w:val="000000"/>
          <w:kern w:val="0"/>
          <w:sz w:val="22"/>
          <w:szCs w:val="22"/>
        </w:rPr>
      </w:pPr>
      <w:r>
        <w:rPr>
          <w:rFonts w:ascii="Avenir Next" w:hAnsi="Avenir Next" w:cs="Helvetica Neue"/>
          <w:color w:val="000000"/>
          <w:kern w:val="0"/>
          <w:sz w:val="22"/>
          <w:szCs w:val="22"/>
        </w:rPr>
        <w:tab/>
        <w:t>E.  Server analogy</w:t>
      </w:r>
    </w:p>
    <w:p w14:paraId="58132BC1" w14:textId="1A991C55" w:rsidR="007C03BB" w:rsidRDefault="007C03BB" w:rsidP="007C03BB">
      <w:pPr>
        <w:autoSpaceDE w:val="0"/>
        <w:autoSpaceDN w:val="0"/>
        <w:adjustRightInd w:val="0"/>
        <w:spacing w:after="0" w:line="240" w:lineRule="auto"/>
        <w:ind w:left="1440"/>
        <w:rPr>
          <w:rFonts w:ascii="Avenir Next" w:hAnsi="Avenir Next" w:cs="Helvetica Neue"/>
          <w:color w:val="000000"/>
          <w:kern w:val="0"/>
          <w:sz w:val="22"/>
          <w:szCs w:val="22"/>
        </w:rPr>
      </w:pPr>
      <w:r>
        <w:rPr>
          <w:rFonts w:ascii="Avenir Next" w:hAnsi="Avenir Next" w:cs="Helvetica Neue"/>
          <w:color w:val="000000"/>
          <w:kern w:val="0"/>
          <w:sz w:val="22"/>
          <w:szCs w:val="22"/>
        </w:rPr>
        <w:t>1. Life as a cafeteria line (you only go through once</w:t>
      </w:r>
      <w:r w:rsidR="00CB4A42">
        <w:rPr>
          <w:rFonts w:ascii="Avenir Next" w:hAnsi="Avenir Next" w:cs="Helvetica Neue"/>
          <w:color w:val="000000"/>
          <w:kern w:val="0"/>
          <w:sz w:val="22"/>
          <w:szCs w:val="22"/>
        </w:rPr>
        <w:t xml:space="preserve"> and there’s a limited supply,</w:t>
      </w:r>
      <w:r>
        <w:rPr>
          <w:rFonts w:ascii="Avenir Next" w:hAnsi="Avenir Next" w:cs="Helvetica Neue"/>
          <w:color w:val="000000"/>
          <w:kern w:val="0"/>
          <w:sz w:val="22"/>
          <w:szCs w:val="22"/>
        </w:rPr>
        <w:t xml:space="preserve"> so grab as much as you can). </w:t>
      </w:r>
    </w:p>
    <w:p w14:paraId="41B52215" w14:textId="71E17447" w:rsidR="007C03BB" w:rsidRPr="007C03BB" w:rsidRDefault="007C03BB" w:rsidP="00CB4A42">
      <w:pPr>
        <w:autoSpaceDE w:val="0"/>
        <w:autoSpaceDN w:val="0"/>
        <w:adjustRightInd w:val="0"/>
        <w:spacing w:after="0" w:line="240" w:lineRule="auto"/>
        <w:ind w:left="1440"/>
        <w:rPr>
          <w:rFonts w:ascii="Avenir Next" w:hAnsi="Avenir Next" w:cs="Helvetica Neue"/>
          <w:color w:val="000000"/>
          <w:kern w:val="0"/>
          <w:sz w:val="22"/>
          <w:szCs w:val="22"/>
        </w:rPr>
      </w:pPr>
      <w:r>
        <w:rPr>
          <w:rFonts w:ascii="Avenir Next" w:hAnsi="Avenir Next" w:cs="Helvetica Neue"/>
          <w:color w:val="000000"/>
          <w:kern w:val="0"/>
          <w:sz w:val="22"/>
          <w:szCs w:val="22"/>
        </w:rPr>
        <w:t xml:space="preserve">2. Life as a nice restaurant with an outstanding chef (God), and I get to serve him and others knowing there is plenty left for me. </w:t>
      </w:r>
      <w:r w:rsidR="00CB4A42">
        <w:rPr>
          <w:rFonts w:ascii="Avenir Next" w:hAnsi="Avenir Next" w:cs="Helvetica Neue"/>
          <w:color w:val="000000"/>
          <w:kern w:val="0"/>
          <w:sz w:val="22"/>
          <w:szCs w:val="22"/>
        </w:rPr>
        <w:t xml:space="preserve"> </w:t>
      </w:r>
      <w:r w:rsidR="00CB4A42" w:rsidRPr="007C03BB">
        <w:rPr>
          <w:rFonts w:ascii="Avenir Next" w:hAnsi="Avenir Next" w:cs="Helvetica Neue"/>
          <w:color w:val="000000"/>
          <w:kern w:val="0"/>
          <w:sz w:val="22"/>
          <w:szCs w:val="22"/>
        </w:rPr>
        <w:t xml:space="preserve">In the restaurant, we have a role of servant to the greatest boss in the world.  One who knows our needs and has promised to give us food, drink and a servant's uniform.  </w:t>
      </w:r>
    </w:p>
    <w:p w14:paraId="0E9019CE" w14:textId="00D15442" w:rsidR="007C03BB" w:rsidRPr="007C03BB" w:rsidRDefault="00CB4A42" w:rsidP="00CB4A42">
      <w:pPr>
        <w:autoSpaceDE w:val="0"/>
        <w:autoSpaceDN w:val="0"/>
        <w:adjustRightInd w:val="0"/>
        <w:spacing w:after="0" w:line="240" w:lineRule="auto"/>
        <w:ind w:left="720" w:firstLine="720"/>
        <w:rPr>
          <w:rFonts w:ascii="Avenir Next" w:hAnsi="Avenir Next" w:cs="Helvetica Neue"/>
          <w:color w:val="000000"/>
          <w:kern w:val="0"/>
          <w:sz w:val="22"/>
          <w:szCs w:val="22"/>
        </w:rPr>
      </w:pPr>
      <w:r>
        <w:rPr>
          <w:rFonts w:ascii="Avenir Next" w:hAnsi="Avenir Next" w:cs="Helvetica Neue"/>
          <w:color w:val="000000"/>
          <w:kern w:val="0"/>
          <w:sz w:val="22"/>
          <w:szCs w:val="22"/>
        </w:rPr>
        <w:t xml:space="preserve">3.  Again, </w:t>
      </w:r>
      <w:r w:rsidR="007C03BB" w:rsidRPr="007C03BB">
        <w:rPr>
          <w:rFonts w:ascii="Avenir Next" w:hAnsi="Avenir Next" w:cs="Helvetica Neue"/>
          <w:color w:val="000000"/>
          <w:kern w:val="0"/>
          <w:sz w:val="22"/>
          <w:szCs w:val="22"/>
        </w:rPr>
        <w:t xml:space="preserve">Jesus is pointing out two ways to live, life and life that is truly life.  </w:t>
      </w:r>
    </w:p>
    <w:p w14:paraId="493ABE2A" w14:textId="77777777" w:rsidR="007C03BB" w:rsidRDefault="007C03BB" w:rsidP="007C03BB">
      <w:pPr>
        <w:autoSpaceDE w:val="0"/>
        <w:autoSpaceDN w:val="0"/>
        <w:adjustRightInd w:val="0"/>
        <w:spacing w:after="0" w:line="240" w:lineRule="auto"/>
        <w:rPr>
          <w:rFonts w:ascii="Avenir Next" w:hAnsi="Avenir Next" w:cs="Helvetica Neue"/>
          <w:color w:val="000000"/>
          <w:kern w:val="0"/>
          <w:sz w:val="22"/>
          <w:szCs w:val="22"/>
        </w:rPr>
      </w:pPr>
    </w:p>
    <w:p w14:paraId="27726A72" w14:textId="7C2E0E95" w:rsidR="00CB4A42" w:rsidRDefault="00CB4A42" w:rsidP="007C03BB">
      <w:pPr>
        <w:autoSpaceDE w:val="0"/>
        <w:autoSpaceDN w:val="0"/>
        <w:adjustRightInd w:val="0"/>
        <w:spacing w:after="0" w:line="240" w:lineRule="auto"/>
        <w:rPr>
          <w:rFonts w:ascii="Avenir Next" w:hAnsi="Avenir Next" w:cs="Helvetica Neue"/>
          <w:color w:val="000000"/>
          <w:kern w:val="0"/>
          <w:sz w:val="22"/>
          <w:szCs w:val="22"/>
        </w:rPr>
      </w:pPr>
      <w:r>
        <w:rPr>
          <w:rFonts w:ascii="Avenir Next" w:hAnsi="Avenir Next" w:cs="Helvetica Neue"/>
          <w:color w:val="000000"/>
          <w:kern w:val="0"/>
          <w:sz w:val="22"/>
          <w:szCs w:val="22"/>
        </w:rPr>
        <w:t>VI.  Matthew 13:22-23</w:t>
      </w:r>
    </w:p>
    <w:p w14:paraId="05BD5089" w14:textId="2A9C2952" w:rsidR="007C03BB" w:rsidRPr="007C03BB" w:rsidRDefault="00CB4A42" w:rsidP="00CB4A42">
      <w:pPr>
        <w:autoSpaceDE w:val="0"/>
        <w:autoSpaceDN w:val="0"/>
        <w:adjustRightInd w:val="0"/>
        <w:spacing w:after="0" w:line="240" w:lineRule="auto"/>
        <w:ind w:left="720"/>
        <w:rPr>
          <w:rFonts w:ascii="Avenir Next" w:hAnsi="Avenir Next" w:cs="Helvetica Neue"/>
          <w:color w:val="000000"/>
          <w:kern w:val="0"/>
          <w:sz w:val="22"/>
          <w:szCs w:val="22"/>
        </w:rPr>
      </w:pPr>
      <w:r>
        <w:rPr>
          <w:rFonts w:ascii="Avenir Next" w:hAnsi="Avenir Next" w:cs="Helvetica Neue"/>
          <w:color w:val="000000"/>
          <w:kern w:val="0"/>
          <w:sz w:val="22"/>
          <w:szCs w:val="22"/>
        </w:rPr>
        <w:t xml:space="preserve">A.  </w:t>
      </w:r>
      <w:r w:rsidR="007C03BB" w:rsidRPr="007C03BB">
        <w:rPr>
          <w:rFonts w:ascii="Avenir Next" w:hAnsi="Avenir Next" w:cs="Helvetica Neue"/>
          <w:color w:val="000000"/>
          <w:kern w:val="0"/>
          <w:sz w:val="22"/>
          <w:szCs w:val="22"/>
        </w:rPr>
        <w:t xml:space="preserve">A kingdom-focused life </w:t>
      </w:r>
      <w:proofErr w:type="gramStart"/>
      <w:r w:rsidR="007C03BB" w:rsidRPr="007C03BB">
        <w:rPr>
          <w:rFonts w:ascii="Avenir Next" w:hAnsi="Avenir Next" w:cs="Helvetica Neue"/>
          <w:color w:val="000000"/>
          <w:kern w:val="0"/>
          <w:sz w:val="22"/>
          <w:szCs w:val="22"/>
        </w:rPr>
        <w:t>bears</w:t>
      </w:r>
      <w:proofErr w:type="gramEnd"/>
      <w:r w:rsidR="007C03BB" w:rsidRPr="007C03BB">
        <w:rPr>
          <w:rFonts w:ascii="Avenir Next" w:hAnsi="Avenir Next" w:cs="Helvetica Neue"/>
          <w:color w:val="000000"/>
          <w:kern w:val="0"/>
          <w:sz w:val="22"/>
          <w:szCs w:val="22"/>
        </w:rPr>
        <w:t xml:space="preserve"> fruit.  Spiritual fruit.  God wants to use a person who is good soil.  He promises amazing things will happen.  After all, it's a miracle that a seed can enter the ground and sprout into a field of wheat!</w:t>
      </w:r>
      <w:r>
        <w:rPr>
          <w:rFonts w:ascii="Avenir Next" w:hAnsi="Avenir Next" w:cs="Helvetica Neue"/>
          <w:color w:val="000000"/>
          <w:kern w:val="0"/>
          <w:sz w:val="22"/>
          <w:szCs w:val="22"/>
        </w:rPr>
        <w:t xml:space="preserve"> (v. 23)</w:t>
      </w:r>
    </w:p>
    <w:p w14:paraId="66EB56A9" w14:textId="44A73687" w:rsidR="007C03BB" w:rsidRPr="007C03BB" w:rsidRDefault="00CB4A42" w:rsidP="00CB4A42">
      <w:pPr>
        <w:autoSpaceDE w:val="0"/>
        <w:autoSpaceDN w:val="0"/>
        <w:adjustRightInd w:val="0"/>
        <w:spacing w:after="0" w:line="240" w:lineRule="auto"/>
        <w:ind w:left="720"/>
        <w:rPr>
          <w:rFonts w:ascii="Avenir Next" w:hAnsi="Avenir Next" w:cs="Helvetica Neue"/>
          <w:color w:val="000000"/>
          <w:kern w:val="0"/>
          <w:sz w:val="22"/>
          <w:szCs w:val="22"/>
        </w:rPr>
      </w:pPr>
      <w:r>
        <w:rPr>
          <w:rFonts w:ascii="Avenir Next" w:hAnsi="Avenir Next" w:cs="Helvetica Neue"/>
          <w:color w:val="000000"/>
          <w:kern w:val="0"/>
          <w:sz w:val="22"/>
          <w:szCs w:val="22"/>
        </w:rPr>
        <w:t xml:space="preserve">B.  </w:t>
      </w:r>
      <w:r w:rsidR="007C03BB" w:rsidRPr="007C03BB">
        <w:rPr>
          <w:rFonts w:ascii="Avenir Next" w:hAnsi="Avenir Next" w:cs="Helvetica Neue"/>
          <w:color w:val="000000"/>
          <w:kern w:val="0"/>
          <w:sz w:val="22"/>
          <w:szCs w:val="22"/>
        </w:rPr>
        <w:t xml:space="preserve">The seed </w:t>
      </w:r>
      <w:r>
        <w:rPr>
          <w:rFonts w:ascii="Avenir Next" w:hAnsi="Avenir Next" w:cs="Helvetica Neue"/>
          <w:color w:val="000000"/>
          <w:kern w:val="0"/>
          <w:sz w:val="22"/>
          <w:szCs w:val="22"/>
        </w:rPr>
        <w:t xml:space="preserve">among thorns didn’t produce a crop because 1) </w:t>
      </w:r>
      <w:r w:rsidR="007C03BB" w:rsidRPr="007C03BB">
        <w:rPr>
          <w:rFonts w:ascii="Avenir Next" w:hAnsi="Avenir Next" w:cs="Helvetica Neue"/>
          <w:color w:val="000000"/>
          <w:kern w:val="0"/>
          <w:sz w:val="22"/>
          <w:szCs w:val="22"/>
        </w:rPr>
        <w:t>Worries of this life</w:t>
      </w:r>
      <w:r>
        <w:rPr>
          <w:rFonts w:ascii="Avenir Next" w:hAnsi="Avenir Next" w:cs="Helvetica Neue"/>
          <w:color w:val="000000"/>
          <w:kern w:val="0"/>
          <w:sz w:val="22"/>
          <w:szCs w:val="22"/>
        </w:rPr>
        <w:t xml:space="preserve"> 2) </w:t>
      </w:r>
      <w:r w:rsidR="007C03BB" w:rsidRPr="007C03BB">
        <w:rPr>
          <w:rFonts w:ascii="Avenir Next" w:hAnsi="Avenir Next" w:cs="Helvetica Neue"/>
          <w:color w:val="000000"/>
          <w:kern w:val="0"/>
          <w:sz w:val="22"/>
          <w:szCs w:val="22"/>
        </w:rPr>
        <w:t>Deceitfulness of wealth</w:t>
      </w:r>
    </w:p>
    <w:p w14:paraId="3895773D" w14:textId="6A327AFA" w:rsidR="007C03BB" w:rsidRPr="007C03BB" w:rsidRDefault="00CB4A42" w:rsidP="00CB4A42">
      <w:pPr>
        <w:autoSpaceDE w:val="0"/>
        <w:autoSpaceDN w:val="0"/>
        <w:adjustRightInd w:val="0"/>
        <w:spacing w:after="0" w:line="240" w:lineRule="auto"/>
        <w:ind w:left="720"/>
        <w:rPr>
          <w:rFonts w:ascii="Avenir Next" w:hAnsi="Avenir Next" w:cs="Helvetica Neue"/>
          <w:color w:val="000000"/>
          <w:kern w:val="0"/>
          <w:sz w:val="22"/>
          <w:szCs w:val="22"/>
        </w:rPr>
      </w:pPr>
      <w:r>
        <w:rPr>
          <w:rFonts w:ascii="Avenir Next" w:hAnsi="Avenir Next" w:cs="Helvetica Neue"/>
          <w:color w:val="000000"/>
          <w:kern w:val="0"/>
          <w:sz w:val="22"/>
          <w:szCs w:val="22"/>
        </w:rPr>
        <w:t xml:space="preserve">C.  We can trust in God with our worries, and we can be clear that money will never give us what it promises to give us.  Rather, financial resources are given </w:t>
      </w:r>
      <w:r w:rsidR="007C03BB" w:rsidRPr="007C03BB">
        <w:rPr>
          <w:rFonts w:ascii="Avenir Next" w:hAnsi="Avenir Next" w:cs="Helvetica Neue"/>
          <w:color w:val="000000"/>
          <w:kern w:val="0"/>
          <w:sz w:val="22"/>
          <w:szCs w:val="22"/>
        </w:rPr>
        <w:t>to us to expand the Kingdom of God.</w:t>
      </w:r>
    </w:p>
    <w:p w14:paraId="590C24B1" w14:textId="25A9BDE3" w:rsidR="007C03BB" w:rsidRDefault="007C03BB" w:rsidP="007C03BB">
      <w:pPr>
        <w:autoSpaceDE w:val="0"/>
        <w:autoSpaceDN w:val="0"/>
        <w:adjustRightInd w:val="0"/>
        <w:spacing w:after="0" w:line="240" w:lineRule="auto"/>
        <w:rPr>
          <w:rFonts w:ascii="Avenir Next" w:hAnsi="Avenir Next" w:cs="Helvetica Neue"/>
          <w:color w:val="000000"/>
          <w:kern w:val="0"/>
          <w:sz w:val="22"/>
          <w:szCs w:val="22"/>
        </w:rPr>
      </w:pPr>
    </w:p>
    <w:p w14:paraId="55015718" w14:textId="0F333187" w:rsidR="00CB4A42" w:rsidRDefault="00CB4A42" w:rsidP="007C03BB">
      <w:pPr>
        <w:autoSpaceDE w:val="0"/>
        <w:autoSpaceDN w:val="0"/>
        <w:adjustRightInd w:val="0"/>
        <w:spacing w:after="0" w:line="240" w:lineRule="auto"/>
        <w:rPr>
          <w:rFonts w:ascii="Avenir Next" w:hAnsi="Avenir Next" w:cs="Helvetica Neue"/>
          <w:color w:val="000000"/>
          <w:kern w:val="0"/>
          <w:sz w:val="22"/>
          <w:szCs w:val="22"/>
        </w:rPr>
      </w:pPr>
      <w:r>
        <w:rPr>
          <w:rFonts w:ascii="Avenir Next" w:hAnsi="Avenir Next" w:cs="Helvetica Neue"/>
          <w:color w:val="000000"/>
          <w:kern w:val="0"/>
          <w:sz w:val="22"/>
          <w:szCs w:val="22"/>
        </w:rPr>
        <w:t>VII.  Conclusion</w:t>
      </w:r>
    </w:p>
    <w:p w14:paraId="253972ED" w14:textId="2406E086" w:rsidR="00CB4A42" w:rsidRDefault="00CB4A42" w:rsidP="007C03BB">
      <w:pPr>
        <w:autoSpaceDE w:val="0"/>
        <w:autoSpaceDN w:val="0"/>
        <w:adjustRightInd w:val="0"/>
        <w:spacing w:after="0" w:line="240" w:lineRule="auto"/>
        <w:rPr>
          <w:rFonts w:ascii="Avenir Next" w:hAnsi="Avenir Next" w:cs="Helvetica Neue"/>
          <w:color w:val="000000"/>
          <w:kern w:val="0"/>
          <w:sz w:val="22"/>
          <w:szCs w:val="22"/>
        </w:rPr>
      </w:pPr>
      <w:r>
        <w:rPr>
          <w:rFonts w:ascii="Avenir Next" w:hAnsi="Avenir Next" w:cs="Helvetica Neue"/>
          <w:color w:val="000000"/>
          <w:kern w:val="0"/>
          <w:sz w:val="22"/>
          <w:szCs w:val="22"/>
        </w:rPr>
        <w:tab/>
        <w:t>A.  We are inviting you into the Journey of Generosity</w:t>
      </w:r>
    </w:p>
    <w:p w14:paraId="1D2971A7" w14:textId="37B7AD09" w:rsidR="007C03BB" w:rsidRPr="007C03BB" w:rsidRDefault="00CB4A42" w:rsidP="00CB4A42">
      <w:pPr>
        <w:autoSpaceDE w:val="0"/>
        <w:autoSpaceDN w:val="0"/>
        <w:adjustRightInd w:val="0"/>
        <w:spacing w:after="0" w:line="240" w:lineRule="auto"/>
        <w:ind w:left="720"/>
        <w:rPr>
          <w:rFonts w:ascii="Avenir Next" w:hAnsi="Avenir Next" w:cs="Helvetica Neue"/>
          <w:color w:val="000000"/>
          <w:kern w:val="0"/>
          <w:sz w:val="22"/>
          <w:szCs w:val="22"/>
        </w:rPr>
      </w:pPr>
      <w:r>
        <w:rPr>
          <w:rFonts w:ascii="Avenir Next" w:hAnsi="Avenir Next" w:cs="Helvetica Neue"/>
          <w:color w:val="000000"/>
          <w:kern w:val="0"/>
          <w:sz w:val="22"/>
          <w:szCs w:val="22"/>
        </w:rPr>
        <w:t xml:space="preserve">B.  </w:t>
      </w:r>
      <w:r w:rsidR="007C03BB" w:rsidRPr="007C03BB">
        <w:rPr>
          <w:rFonts w:ascii="Avenir Next" w:hAnsi="Avenir Next" w:cs="Helvetica Neue"/>
          <w:color w:val="000000"/>
          <w:kern w:val="0"/>
          <w:sz w:val="22"/>
          <w:szCs w:val="22"/>
        </w:rPr>
        <w:t xml:space="preserve">It removes the daily worries for the day, it puts wealth in the right perspective.  It allows us time together to allow the Word of God to take root in our life.  </w:t>
      </w:r>
    </w:p>
    <w:p w14:paraId="1763672B" w14:textId="0FFCD508" w:rsidR="007C03BB" w:rsidRPr="007C03BB" w:rsidRDefault="00CB4A42" w:rsidP="00CB4A42">
      <w:pPr>
        <w:autoSpaceDE w:val="0"/>
        <w:autoSpaceDN w:val="0"/>
        <w:adjustRightInd w:val="0"/>
        <w:spacing w:after="0" w:line="240" w:lineRule="auto"/>
        <w:ind w:left="720"/>
        <w:rPr>
          <w:rFonts w:ascii="Avenir Next" w:hAnsi="Avenir Next" w:cs="Helvetica Neue"/>
          <w:color w:val="000000"/>
          <w:kern w:val="0"/>
          <w:sz w:val="22"/>
          <w:szCs w:val="22"/>
        </w:rPr>
      </w:pPr>
      <w:r>
        <w:rPr>
          <w:rFonts w:ascii="Avenir Next" w:hAnsi="Avenir Next" w:cs="Helvetica Neue"/>
          <w:color w:val="000000"/>
          <w:kern w:val="0"/>
          <w:sz w:val="22"/>
          <w:szCs w:val="22"/>
        </w:rPr>
        <w:t>C.  Jesus is offering us life that is truly life with him</w:t>
      </w:r>
      <w:proofErr w:type="gramStart"/>
      <w:r>
        <w:rPr>
          <w:rFonts w:ascii="Avenir Next" w:hAnsi="Avenir Next" w:cs="Helvetica Neue"/>
          <w:color w:val="000000"/>
          <w:kern w:val="0"/>
          <w:sz w:val="22"/>
          <w:szCs w:val="22"/>
        </w:rPr>
        <w:t xml:space="preserve">:  </w:t>
      </w:r>
      <w:r w:rsidR="007C03BB" w:rsidRPr="007C03BB">
        <w:rPr>
          <w:rFonts w:ascii="Avenir Next" w:hAnsi="Avenir Next" w:cs="Helvetica Neue"/>
          <w:color w:val="000000"/>
          <w:kern w:val="0"/>
          <w:sz w:val="22"/>
          <w:szCs w:val="22"/>
        </w:rPr>
        <w:t>“</w:t>
      </w:r>
      <w:proofErr w:type="gramEnd"/>
      <w:r w:rsidR="007C03BB" w:rsidRPr="007C03BB">
        <w:rPr>
          <w:rFonts w:ascii="Avenir Next" w:hAnsi="Avenir Next" w:cs="Helvetica Neue"/>
          <w:color w:val="000000"/>
          <w:kern w:val="0"/>
          <w:sz w:val="22"/>
          <w:szCs w:val="22"/>
        </w:rPr>
        <w:t>Here I am! I stand at the door and knock. If anyone hears my voice and opens the door, I will come in and eat with that person, and they with me.”</w:t>
      </w:r>
      <w:r>
        <w:rPr>
          <w:rFonts w:ascii="Avenir Next" w:hAnsi="Avenir Next" w:cs="Helvetica Neue"/>
          <w:color w:val="000000"/>
          <w:kern w:val="0"/>
          <w:sz w:val="22"/>
          <w:szCs w:val="22"/>
        </w:rPr>
        <w:t xml:space="preserve">  (Revelation 3:20)</w:t>
      </w:r>
    </w:p>
    <w:p w14:paraId="7FEF57F0" w14:textId="775481B9" w:rsidR="00CD674F" w:rsidRPr="007C03BB" w:rsidRDefault="00CB4A42" w:rsidP="00CB4A42">
      <w:pPr>
        <w:pStyle w:val="NoSpacing"/>
        <w:ind w:left="720"/>
        <w:rPr>
          <w:rFonts w:ascii="Avenir Next" w:hAnsi="Avenir Next" w:cs="Times New Roman"/>
          <w:sz w:val="22"/>
          <w:szCs w:val="22"/>
        </w:rPr>
      </w:pPr>
      <w:r>
        <w:rPr>
          <w:rFonts w:ascii="Avenir Next" w:hAnsi="Avenir Next" w:cs="Helvetica Neue"/>
          <w:color w:val="000000"/>
          <w:kern w:val="0"/>
          <w:sz w:val="22"/>
          <w:szCs w:val="22"/>
        </w:rPr>
        <w:t>D.  Join us</w:t>
      </w:r>
      <w:r w:rsidR="007C03BB" w:rsidRPr="007C03BB">
        <w:rPr>
          <w:rFonts w:ascii="Avenir Next" w:hAnsi="Avenir Next" w:cs="Helvetica Neue"/>
          <w:color w:val="000000"/>
          <w:kern w:val="0"/>
          <w:sz w:val="22"/>
          <w:szCs w:val="22"/>
        </w:rPr>
        <w:t xml:space="preserve"> at the Journey of Generosity on February 21/21 (or March 8th) </w:t>
      </w:r>
    </w:p>
    <w:sectPr w:rsidR="00CD674F" w:rsidRPr="007C0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49"/>
    <w:rsid w:val="00063B59"/>
    <w:rsid w:val="000C48FF"/>
    <w:rsid w:val="000E6DBC"/>
    <w:rsid w:val="0016204D"/>
    <w:rsid w:val="001F0539"/>
    <w:rsid w:val="002471D6"/>
    <w:rsid w:val="00271AE4"/>
    <w:rsid w:val="002B2F52"/>
    <w:rsid w:val="002E5D9F"/>
    <w:rsid w:val="00352339"/>
    <w:rsid w:val="003612C0"/>
    <w:rsid w:val="00395CE6"/>
    <w:rsid w:val="003A2402"/>
    <w:rsid w:val="005028AC"/>
    <w:rsid w:val="005169F0"/>
    <w:rsid w:val="00623E2D"/>
    <w:rsid w:val="00756D3B"/>
    <w:rsid w:val="00765137"/>
    <w:rsid w:val="007C03BB"/>
    <w:rsid w:val="008E6BC0"/>
    <w:rsid w:val="00964931"/>
    <w:rsid w:val="009727BF"/>
    <w:rsid w:val="009C2C63"/>
    <w:rsid w:val="009C682A"/>
    <w:rsid w:val="009E02A4"/>
    <w:rsid w:val="00A02AC3"/>
    <w:rsid w:val="00A230D1"/>
    <w:rsid w:val="00A77825"/>
    <w:rsid w:val="00A94248"/>
    <w:rsid w:val="00AA4C01"/>
    <w:rsid w:val="00AA4C17"/>
    <w:rsid w:val="00B62E70"/>
    <w:rsid w:val="00BC4723"/>
    <w:rsid w:val="00C511C6"/>
    <w:rsid w:val="00C80449"/>
    <w:rsid w:val="00CB4A42"/>
    <w:rsid w:val="00CD1B1E"/>
    <w:rsid w:val="00CD674F"/>
    <w:rsid w:val="00CE1C3D"/>
    <w:rsid w:val="00D601B1"/>
    <w:rsid w:val="00DF215D"/>
    <w:rsid w:val="00E566DA"/>
    <w:rsid w:val="00F10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D9072B6"/>
  <w15:chartTrackingRefBased/>
  <w15:docId w15:val="{0B0BF79E-18E6-4846-9A83-2009CFD3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449"/>
    <w:rPr>
      <w:rFonts w:eastAsiaTheme="majorEastAsia" w:cstheme="majorBidi"/>
      <w:color w:val="272727" w:themeColor="text1" w:themeTint="D8"/>
    </w:rPr>
  </w:style>
  <w:style w:type="paragraph" w:styleId="Title">
    <w:name w:val="Title"/>
    <w:basedOn w:val="Normal"/>
    <w:next w:val="Normal"/>
    <w:link w:val="TitleChar"/>
    <w:uiPriority w:val="10"/>
    <w:qFormat/>
    <w:rsid w:val="00C80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449"/>
    <w:pPr>
      <w:spacing w:before="160"/>
      <w:jc w:val="center"/>
    </w:pPr>
    <w:rPr>
      <w:i/>
      <w:iCs/>
      <w:color w:val="404040" w:themeColor="text1" w:themeTint="BF"/>
    </w:rPr>
  </w:style>
  <w:style w:type="character" w:customStyle="1" w:styleId="QuoteChar">
    <w:name w:val="Quote Char"/>
    <w:basedOn w:val="DefaultParagraphFont"/>
    <w:link w:val="Quote"/>
    <w:uiPriority w:val="29"/>
    <w:rsid w:val="00C80449"/>
    <w:rPr>
      <w:i/>
      <w:iCs/>
      <w:color w:val="404040" w:themeColor="text1" w:themeTint="BF"/>
    </w:rPr>
  </w:style>
  <w:style w:type="paragraph" w:styleId="ListParagraph">
    <w:name w:val="List Paragraph"/>
    <w:basedOn w:val="Normal"/>
    <w:uiPriority w:val="34"/>
    <w:qFormat/>
    <w:rsid w:val="00C80449"/>
    <w:pPr>
      <w:ind w:left="720"/>
      <w:contextualSpacing/>
    </w:pPr>
  </w:style>
  <w:style w:type="character" w:styleId="IntenseEmphasis">
    <w:name w:val="Intense Emphasis"/>
    <w:basedOn w:val="DefaultParagraphFont"/>
    <w:uiPriority w:val="21"/>
    <w:qFormat/>
    <w:rsid w:val="00C80449"/>
    <w:rPr>
      <w:i/>
      <w:iCs/>
      <w:color w:val="0F4761" w:themeColor="accent1" w:themeShade="BF"/>
    </w:rPr>
  </w:style>
  <w:style w:type="paragraph" w:styleId="IntenseQuote">
    <w:name w:val="Intense Quote"/>
    <w:basedOn w:val="Normal"/>
    <w:next w:val="Normal"/>
    <w:link w:val="IntenseQuoteChar"/>
    <w:uiPriority w:val="30"/>
    <w:qFormat/>
    <w:rsid w:val="00C80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449"/>
    <w:rPr>
      <w:i/>
      <w:iCs/>
      <w:color w:val="0F4761" w:themeColor="accent1" w:themeShade="BF"/>
    </w:rPr>
  </w:style>
  <w:style w:type="character" w:styleId="IntenseReference">
    <w:name w:val="Intense Reference"/>
    <w:basedOn w:val="DefaultParagraphFont"/>
    <w:uiPriority w:val="32"/>
    <w:qFormat/>
    <w:rsid w:val="00C80449"/>
    <w:rPr>
      <w:b/>
      <w:bCs/>
      <w:smallCaps/>
      <w:color w:val="0F4761" w:themeColor="accent1" w:themeShade="BF"/>
      <w:spacing w:val="5"/>
    </w:rPr>
  </w:style>
  <w:style w:type="paragraph" w:styleId="NoSpacing">
    <w:name w:val="No Spacing"/>
    <w:uiPriority w:val="1"/>
    <w:qFormat/>
    <w:rsid w:val="00C80449"/>
    <w:pPr>
      <w:spacing w:after="0" w:line="240" w:lineRule="auto"/>
    </w:pPr>
  </w:style>
  <w:style w:type="character" w:customStyle="1" w:styleId="apple-converted-space">
    <w:name w:val="apple-converted-space"/>
    <w:basedOn w:val="DefaultParagraphFont"/>
    <w:rsid w:val="00271AE4"/>
  </w:style>
  <w:style w:type="character" w:styleId="Emphasis">
    <w:name w:val="Emphasis"/>
    <w:basedOn w:val="DefaultParagraphFont"/>
    <w:uiPriority w:val="20"/>
    <w:qFormat/>
    <w:rsid w:val="00271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212870">
      <w:bodyDiv w:val="1"/>
      <w:marLeft w:val="0"/>
      <w:marRight w:val="0"/>
      <w:marTop w:val="0"/>
      <w:marBottom w:val="0"/>
      <w:divBdr>
        <w:top w:val="none" w:sz="0" w:space="0" w:color="auto"/>
        <w:left w:val="none" w:sz="0" w:space="0" w:color="auto"/>
        <w:bottom w:val="none" w:sz="0" w:space="0" w:color="auto"/>
        <w:right w:val="none" w:sz="0" w:space="0" w:color="auto"/>
      </w:divBdr>
      <w:divsChild>
        <w:div w:id="292180515">
          <w:marLeft w:val="0"/>
          <w:marRight w:val="0"/>
          <w:marTop w:val="0"/>
          <w:marBottom w:val="0"/>
          <w:divBdr>
            <w:top w:val="none" w:sz="0" w:space="0" w:color="auto"/>
            <w:left w:val="none" w:sz="0" w:space="0" w:color="auto"/>
            <w:bottom w:val="none" w:sz="0" w:space="0" w:color="auto"/>
            <w:right w:val="none" w:sz="0" w:space="0" w:color="auto"/>
          </w:divBdr>
        </w:div>
        <w:div w:id="877089094">
          <w:marLeft w:val="0"/>
          <w:marRight w:val="0"/>
          <w:marTop w:val="0"/>
          <w:marBottom w:val="0"/>
          <w:divBdr>
            <w:top w:val="none" w:sz="0" w:space="0" w:color="auto"/>
            <w:left w:val="none" w:sz="0" w:space="0" w:color="auto"/>
            <w:bottom w:val="none" w:sz="0" w:space="0" w:color="auto"/>
            <w:right w:val="none" w:sz="0" w:space="0" w:color="auto"/>
          </w:divBdr>
        </w:div>
        <w:div w:id="86655911">
          <w:marLeft w:val="0"/>
          <w:marRight w:val="0"/>
          <w:marTop w:val="0"/>
          <w:marBottom w:val="0"/>
          <w:divBdr>
            <w:top w:val="none" w:sz="0" w:space="0" w:color="auto"/>
            <w:left w:val="none" w:sz="0" w:space="0" w:color="auto"/>
            <w:bottom w:val="none" w:sz="0" w:space="0" w:color="auto"/>
            <w:right w:val="none" w:sz="0" w:space="0" w:color="auto"/>
          </w:divBdr>
        </w:div>
        <w:div w:id="1937205826">
          <w:marLeft w:val="0"/>
          <w:marRight w:val="0"/>
          <w:marTop w:val="0"/>
          <w:marBottom w:val="0"/>
          <w:divBdr>
            <w:top w:val="none" w:sz="0" w:space="0" w:color="auto"/>
            <w:left w:val="none" w:sz="0" w:space="0" w:color="auto"/>
            <w:bottom w:val="none" w:sz="0" w:space="0" w:color="auto"/>
            <w:right w:val="none" w:sz="0" w:space="0" w:color="auto"/>
          </w:divBdr>
        </w:div>
        <w:div w:id="360283599">
          <w:marLeft w:val="0"/>
          <w:marRight w:val="0"/>
          <w:marTop w:val="0"/>
          <w:marBottom w:val="0"/>
          <w:divBdr>
            <w:top w:val="none" w:sz="0" w:space="0" w:color="auto"/>
            <w:left w:val="none" w:sz="0" w:space="0" w:color="auto"/>
            <w:bottom w:val="none" w:sz="0" w:space="0" w:color="auto"/>
            <w:right w:val="none" w:sz="0" w:space="0" w:color="auto"/>
          </w:divBdr>
        </w:div>
        <w:div w:id="684523909">
          <w:marLeft w:val="0"/>
          <w:marRight w:val="0"/>
          <w:marTop w:val="0"/>
          <w:marBottom w:val="0"/>
          <w:divBdr>
            <w:top w:val="none" w:sz="0" w:space="0" w:color="auto"/>
            <w:left w:val="none" w:sz="0" w:space="0" w:color="auto"/>
            <w:bottom w:val="none" w:sz="0" w:space="0" w:color="auto"/>
            <w:right w:val="none" w:sz="0" w:space="0" w:color="auto"/>
          </w:divBdr>
        </w:div>
      </w:divsChild>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2025-02-01T15:19:00Z</dcterms:created>
  <dcterms:modified xsi:type="dcterms:W3CDTF">2025-02-01T16:21:00Z</dcterms:modified>
</cp:coreProperties>
</file>