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D4D4" w14:textId="3FE1DF0D" w:rsidR="0067647D" w:rsidRPr="00656A83" w:rsidRDefault="00E20956" w:rsidP="00E20956">
      <w:pPr>
        <w:jc w:val="center"/>
        <w:rPr>
          <w:rFonts w:ascii="Avenir Next" w:hAnsi="Avenir Next"/>
          <w:b/>
          <w:bCs/>
          <w:sz w:val="22"/>
          <w:szCs w:val="22"/>
        </w:rPr>
      </w:pPr>
      <w:r w:rsidRPr="00656A83">
        <w:rPr>
          <w:rFonts w:ascii="Avenir Next" w:hAnsi="Avenir Next"/>
          <w:b/>
          <w:bCs/>
          <w:sz w:val="22"/>
          <w:szCs w:val="22"/>
        </w:rPr>
        <w:t>The Wisdom from Above</w:t>
      </w:r>
    </w:p>
    <w:p w14:paraId="6B4FE9CB" w14:textId="77777777" w:rsidR="00E20956" w:rsidRPr="00656A83" w:rsidRDefault="00E20956">
      <w:pPr>
        <w:rPr>
          <w:rFonts w:ascii="Avenir Next" w:hAnsi="Avenir Next"/>
          <w:sz w:val="22"/>
          <w:szCs w:val="22"/>
        </w:rPr>
      </w:pPr>
    </w:p>
    <w:p w14:paraId="03570F22" w14:textId="2BDE4AA4" w:rsidR="00E20956" w:rsidRPr="00656A83" w:rsidRDefault="00E20956">
      <w:pPr>
        <w:rPr>
          <w:rFonts w:ascii="Avenir Next" w:hAnsi="Avenir Next"/>
          <w:b/>
          <w:bCs/>
          <w:sz w:val="22"/>
          <w:szCs w:val="22"/>
          <w:u w:val="single"/>
        </w:rPr>
      </w:pPr>
      <w:r w:rsidRPr="00656A83">
        <w:rPr>
          <w:rFonts w:ascii="Avenir Next" w:hAnsi="Avenir Next"/>
          <w:b/>
          <w:bCs/>
          <w:sz w:val="22"/>
          <w:szCs w:val="22"/>
          <w:u w:val="single"/>
        </w:rPr>
        <w:t>The Word</w:t>
      </w:r>
    </w:p>
    <w:p w14:paraId="47FCA557" w14:textId="6CAEB360" w:rsidR="00E20956" w:rsidRPr="00656A83" w:rsidRDefault="00E20956">
      <w:pPr>
        <w:rPr>
          <w:rFonts w:ascii="Avenir Next" w:hAnsi="Avenir Next"/>
          <w:sz w:val="22"/>
          <w:szCs w:val="22"/>
        </w:rPr>
      </w:pPr>
      <w:r w:rsidRPr="00656A83">
        <w:rPr>
          <w:rFonts w:ascii="Avenir Next" w:hAnsi="Avenir Next"/>
          <w:sz w:val="22"/>
          <w:szCs w:val="22"/>
        </w:rPr>
        <w:t>Read together James 3:13-18</w:t>
      </w:r>
    </w:p>
    <w:p w14:paraId="604E5B4A" w14:textId="77777777" w:rsidR="00E20956" w:rsidRPr="00656A83" w:rsidRDefault="00E20956">
      <w:pPr>
        <w:rPr>
          <w:rFonts w:ascii="Avenir Next" w:hAnsi="Avenir Next"/>
          <w:sz w:val="22"/>
          <w:szCs w:val="22"/>
        </w:rPr>
      </w:pPr>
    </w:p>
    <w:p w14:paraId="5C714AE7" w14:textId="1EDF3CA5" w:rsidR="00E20956" w:rsidRPr="00656A83" w:rsidRDefault="00E20956">
      <w:pPr>
        <w:rPr>
          <w:rFonts w:ascii="Avenir Next" w:hAnsi="Avenir Next"/>
          <w:b/>
          <w:bCs/>
          <w:sz w:val="22"/>
          <w:szCs w:val="22"/>
          <w:u w:val="single"/>
        </w:rPr>
      </w:pPr>
      <w:r w:rsidRPr="00656A83">
        <w:rPr>
          <w:rFonts w:ascii="Avenir Next" w:hAnsi="Avenir Next"/>
          <w:b/>
          <w:bCs/>
          <w:sz w:val="22"/>
          <w:szCs w:val="22"/>
          <w:u w:val="single"/>
        </w:rPr>
        <w:t>The Big Idea</w:t>
      </w:r>
    </w:p>
    <w:p w14:paraId="561C738D" w14:textId="61B35B57" w:rsidR="00E20956" w:rsidRPr="00656A83" w:rsidRDefault="00E20956">
      <w:pPr>
        <w:rPr>
          <w:rFonts w:ascii="Avenir Next" w:hAnsi="Avenir Next"/>
          <w:sz w:val="22"/>
          <w:szCs w:val="22"/>
        </w:rPr>
      </w:pPr>
      <w:r w:rsidRPr="00656A83">
        <w:rPr>
          <w:rFonts w:ascii="Avenir Next" w:hAnsi="Avenir Next"/>
          <w:sz w:val="22"/>
          <w:szCs w:val="22"/>
        </w:rPr>
        <w:t xml:space="preserve">In </w:t>
      </w:r>
      <w:r w:rsidR="00656A83">
        <w:rPr>
          <w:rFonts w:ascii="Avenir Next" w:hAnsi="Avenir Next"/>
          <w:sz w:val="22"/>
          <w:szCs w:val="22"/>
        </w:rPr>
        <w:t xml:space="preserve">a world of division and speaking over each other, James calls us to adopt God’s wisdom which practices humility, love, and the fruit of the Spirit even as it engages in potentially divisive conversations.  </w:t>
      </w:r>
    </w:p>
    <w:p w14:paraId="62ED0625" w14:textId="77777777" w:rsidR="00E20956" w:rsidRPr="00656A83" w:rsidRDefault="00E20956">
      <w:pPr>
        <w:rPr>
          <w:rFonts w:ascii="Avenir Next" w:hAnsi="Avenir Next"/>
          <w:sz w:val="22"/>
          <w:szCs w:val="22"/>
        </w:rPr>
      </w:pPr>
    </w:p>
    <w:p w14:paraId="51DB6557" w14:textId="027F518A" w:rsidR="00E20956" w:rsidRPr="00656A83" w:rsidRDefault="00E20956">
      <w:pPr>
        <w:rPr>
          <w:rFonts w:ascii="Avenir Next" w:hAnsi="Avenir Next"/>
          <w:b/>
          <w:bCs/>
          <w:sz w:val="22"/>
          <w:szCs w:val="22"/>
          <w:u w:val="single"/>
        </w:rPr>
      </w:pPr>
      <w:r w:rsidRPr="00656A83">
        <w:rPr>
          <w:rFonts w:ascii="Avenir Next" w:hAnsi="Avenir Next"/>
          <w:b/>
          <w:bCs/>
          <w:sz w:val="22"/>
          <w:szCs w:val="22"/>
          <w:u w:val="single"/>
        </w:rPr>
        <w:t>Questions for Discussion</w:t>
      </w:r>
    </w:p>
    <w:p w14:paraId="699BDB6C" w14:textId="4D38EA23" w:rsidR="005865CA" w:rsidRDefault="00E20956" w:rsidP="005865CA">
      <w:pPr>
        <w:rPr>
          <w:rFonts w:ascii="Avenir Next" w:hAnsi="Avenir Next"/>
          <w:sz w:val="22"/>
          <w:szCs w:val="22"/>
        </w:rPr>
      </w:pPr>
      <w:r w:rsidRPr="00656A83">
        <w:rPr>
          <w:rFonts w:ascii="Avenir Next" w:hAnsi="Avenir Next"/>
          <w:sz w:val="22"/>
          <w:szCs w:val="22"/>
        </w:rPr>
        <w:t xml:space="preserve">1. </w:t>
      </w:r>
      <w:r w:rsidR="005865CA">
        <w:rPr>
          <w:rFonts w:ascii="Avenir Next" w:hAnsi="Avenir Next"/>
          <w:sz w:val="22"/>
          <w:szCs w:val="22"/>
        </w:rPr>
        <w:t>Prior to reading Sunday’s passage and hearing Sunday’s message, i</w:t>
      </w:r>
      <w:r w:rsidR="005865CA">
        <w:rPr>
          <w:rFonts w:ascii="Avenir Next" w:hAnsi="Avenir Next"/>
          <w:sz w:val="22"/>
          <w:szCs w:val="22"/>
        </w:rPr>
        <w:t>f someone asked</w:t>
      </w:r>
      <w:r w:rsidR="005865CA">
        <w:rPr>
          <w:rFonts w:ascii="Avenir Next" w:hAnsi="Avenir Next"/>
          <w:sz w:val="22"/>
          <w:szCs w:val="22"/>
        </w:rPr>
        <w:t>, “what is wisdom,”</w:t>
      </w:r>
      <w:r w:rsidR="005865CA">
        <w:rPr>
          <w:rFonts w:ascii="Avenir Next" w:hAnsi="Avenir Next"/>
          <w:sz w:val="22"/>
          <w:szCs w:val="22"/>
        </w:rPr>
        <w:t xml:space="preserve"> how would you answer them?  And how does James’ description of wisdom surprise you or defer from what you would typically think of? </w:t>
      </w:r>
    </w:p>
    <w:p w14:paraId="4BE74572" w14:textId="1B3D9BAC" w:rsidR="00E20956" w:rsidRPr="00656A83" w:rsidRDefault="00E20956">
      <w:pPr>
        <w:rPr>
          <w:rFonts w:ascii="Avenir Next" w:hAnsi="Avenir Next"/>
          <w:sz w:val="22"/>
          <w:szCs w:val="22"/>
        </w:rPr>
      </w:pPr>
    </w:p>
    <w:p w14:paraId="1A295985" w14:textId="7E67006B" w:rsidR="005865CA" w:rsidRDefault="005865CA">
      <w:pPr>
        <w:rPr>
          <w:rFonts w:ascii="Avenir Next" w:hAnsi="Avenir Next"/>
          <w:sz w:val="22"/>
          <w:szCs w:val="22"/>
        </w:rPr>
      </w:pPr>
      <w:r>
        <w:rPr>
          <w:rFonts w:ascii="Avenir Next" w:hAnsi="Avenir Next"/>
          <w:sz w:val="22"/>
          <w:szCs w:val="22"/>
        </w:rPr>
        <w:t xml:space="preserve">2.  Consider the description of heavenly wisdom’s qualities in v. 17 as well as how those were described in Sunday’s message.  What specific quality is standing out to you as most important in today’s moment?  As one you’d like to work on yourself?  </w:t>
      </w:r>
    </w:p>
    <w:p w14:paraId="451D86AB" w14:textId="77777777" w:rsidR="005865CA" w:rsidRDefault="005865CA">
      <w:pPr>
        <w:rPr>
          <w:rFonts w:ascii="Avenir Next" w:hAnsi="Avenir Next"/>
          <w:sz w:val="22"/>
          <w:szCs w:val="22"/>
        </w:rPr>
      </w:pPr>
    </w:p>
    <w:p w14:paraId="158BFE7A" w14:textId="29414489" w:rsidR="001247E9" w:rsidRPr="00656A83" w:rsidRDefault="005865CA">
      <w:pPr>
        <w:rPr>
          <w:rFonts w:ascii="Avenir Next" w:hAnsi="Avenir Next"/>
          <w:sz w:val="22"/>
          <w:szCs w:val="22"/>
        </w:rPr>
      </w:pPr>
      <w:r>
        <w:rPr>
          <w:rFonts w:ascii="Avenir Next" w:hAnsi="Avenir Next"/>
          <w:sz w:val="22"/>
          <w:szCs w:val="22"/>
        </w:rPr>
        <w:t xml:space="preserve">3.  </w:t>
      </w:r>
      <w:r w:rsidR="00656A83">
        <w:rPr>
          <w:rFonts w:ascii="Avenir Next" w:hAnsi="Avenir Next"/>
          <w:sz w:val="22"/>
          <w:szCs w:val="22"/>
        </w:rPr>
        <w:t>On Sunday we were encouraged to practice “a</w:t>
      </w:r>
      <w:r w:rsidR="001247E9" w:rsidRPr="00656A83">
        <w:rPr>
          <w:rFonts w:ascii="Avenir Next" w:hAnsi="Avenir Next"/>
          <w:sz w:val="22"/>
          <w:szCs w:val="22"/>
        </w:rPr>
        <w:t>chieving disagreement</w:t>
      </w:r>
      <w:r w:rsidR="00656A83">
        <w:rPr>
          <w:rFonts w:ascii="Avenir Next" w:hAnsi="Avenir Next"/>
          <w:sz w:val="22"/>
          <w:szCs w:val="22"/>
        </w:rPr>
        <w:t xml:space="preserve">.”  What do you think of that idea?  Have you ever been in a conversation where you thought that was done well?  </w:t>
      </w:r>
    </w:p>
    <w:p w14:paraId="50841BE5" w14:textId="77777777" w:rsidR="001247E9" w:rsidRDefault="001247E9">
      <w:pPr>
        <w:rPr>
          <w:rFonts w:ascii="Avenir Next" w:hAnsi="Avenir Next"/>
          <w:sz w:val="22"/>
          <w:szCs w:val="22"/>
        </w:rPr>
      </w:pPr>
    </w:p>
    <w:p w14:paraId="139A51E6" w14:textId="14F99026" w:rsidR="005865CA" w:rsidRDefault="005865CA">
      <w:pPr>
        <w:rPr>
          <w:rFonts w:ascii="Avenir Next" w:hAnsi="Avenir Next"/>
          <w:sz w:val="22"/>
          <w:szCs w:val="22"/>
        </w:rPr>
      </w:pPr>
      <w:r>
        <w:rPr>
          <w:rFonts w:ascii="Avenir Next" w:hAnsi="Avenir Next"/>
          <w:sz w:val="22"/>
          <w:szCs w:val="22"/>
        </w:rPr>
        <w:t xml:space="preserve">4.  Are there any ways you’d want to push back on Sunday’s message or explore certain related territory that wasn’t covered on Sunday?  </w:t>
      </w:r>
    </w:p>
    <w:p w14:paraId="781A9E06" w14:textId="77777777" w:rsidR="005865CA" w:rsidRDefault="005865CA">
      <w:pPr>
        <w:rPr>
          <w:rFonts w:ascii="Avenir Next" w:hAnsi="Avenir Next"/>
          <w:sz w:val="22"/>
          <w:szCs w:val="22"/>
        </w:rPr>
      </w:pPr>
    </w:p>
    <w:p w14:paraId="7103C328" w14:textId="54DAE7BF" w:rsidR="00656A83" w:rsidRDefault="005865CA">
      <w:pPr>
        <w:rPr>
          <w:rFonts w:ascii="Avenir Next" w:hAnsi="Avenir Next"/>
          <w:sz w:val="22"/>
          <w:szCs w:val="22"/>
        </w:rPr>
      </w:pPr>
      <w:r>
        <w:rPr>
          <w:rFonts w:ascii="Avenir Next" w:hAnsi="Avenir Next"/>
          <w:sz w:val="22"/>
          <w:szCs w:val="22"/>
        </w:rPr>
        <w:t xml:space="preserve">5.  Do you currently have any spaces or relationships where you’re able to explore challenging and potentially divisive conversations in a safe and loving context?  If not, why do you think that is?  And if so, what’s that like?  </w:t>
      </w:r>
    </w:p>
    <w:p w14:paraId="0A1A7048" w14:textId="77777777" w:rsidR="00E20956" w:rsidRPr="00656A83" w:rsidRDefault="00E20956">
      <w:pPr>
        <w:rPr>
          <w:rFonts w:ascii="Avenir Next" w:hAnsi="Avenir Next"/>
          <w:sz w:val="22"/>
          <w:szCs w:val="22"/>
        </w:rPr>
      </w:pPr>
    </w:p>
    <w:p w14:paraId="712C42DA" w14:textId="3540011B" w:rsidR="00E20956" w:rsidRPr="00656A83" w:rsidRDefault="00E20956">
      <w:pPr>
        <w:rPr>
          <w:rFonts w:ascii="Avenir Next" w:hAnsi="Avenir Next"/>
          <w:b/>
          <w:bCs/>
          <w:sz w:val="22"/>
          <w:szCs w:val="22"/>
          <w:u w:val="single"/>
        </w:rPr>
      </w:pPr>
      <w:r w:rsidRPr="00656A83">
        <w:rPr>
          <w:rFonts w:ascii="Avenir Next" w:hAnsi="Avenir Next"/>
          <w:b/>
          <w:bCs/>
          <w:sz w:val="22"/>
          <w:szCs w:val="22"/>
          <w:u w:val="single"/>
        </w:rPr>
        <w:t>Sermon Outline</w:t>
      </w:r>
    </w:p>
    <w:p w14:paraId="41EE4459" w14:textId="2D2145F7" w:rsidR="00E20956" w:rsidRPr="00656A83" w:rsidRDefault="00E20956">
      <w:pPr>
        <w:rPr>
          <w:rFonts w:ascii="Avenir Next" w:hAnsi="Avenir Next"/>
          <w:sz w:val="22"/>
          <w:szCs w:val="22"/>
        </w:rPr>
      </w:pPr>
      <w:r w:rsidRPr="00656A83">
        <w:rPr>
          <w:rFonts w:ascii="Avenir Next" w:hAnsi="Avenir Next"/>
          <w:sz w:val="22"/>
          <w:szCs w:val="22"/>
        </w:rPr>
        <w:t>I. Introduction</w:t>
      </w:r>
    </w:p>
    <w:p w14:paraId="5955744B" w14:textId="295F6D9D" w:rsidR="00E20956" w:rsidRPr="00656A83" w:rsidRDefault="00E20956">
      <w:pPr>
        <w:rPr>
          <w:rFonts w:ascii="Avenir Next" w:hAnsi="Avenir Next"/>
          <w:sz w:val="22"/>
          <w:szCs w:val="22"/>
        </w:rPr>
      </w:pPr>
      <w:r w:rsidRPr="00656A83">
        <w:rPr>
          <w:rFonts w:ascii="Avenir Next" w:hAnsi="Avenir Next"/>
          <w:sz w:val="22"/>
          <w:szCs w:val="22"/>
        </w:rPr>
        <w:tab/>
        <w:t>A.  A story: Thanksgiving dinner gone bad</w:t>
      </w:r>
    </w:p>
    <w:p w14:paraId="202D567F" w14:textId="65964CD0" w:rsidR="00E20956" w:rsidRPr="00656A83" w:rsidRDefault="00E20956" w:rsidP="00E20956">
      <w:pPr>
        <w:ind w:left="720"/>
        <w:rPr>
          <w:rFonts w:ascii="Avenir Next" w:hAnsi="Avenir Next"/>
          <w:sz w:val="22"/>
          <w:szCs w:val="22"/>
        </w:rPr>
      </w:pPr>
      <w:r w:rsidRPr="00656A83">
        <w:rPr>
          <w:rFonts w:ascii="Avenir Next" w:hAnsi="Avenir Next"/>
          <w:sz w:val="22"/>
          <w:szCs w:val="22"/>
        </w:rPr>
        <w:t xml:space="preserve">B.  James is very concerned about our speech as he realizes the tongue has immense capacity for both good and evil.  </w:t>
      </w:r>
    </w:p>
    <w:p w14:paraId="725162EE" w14:textId="77777777" w:rsidR="00E20956" w:rsidRPr="00656A83" w:rsidRDefault="00E20956" w:rsidP="00E20956">
      <w:pPr>
        <w:rPr>
          <w:rFonts w:ascii="Avenir Next" w:hAnsi="Avenir Next"/>
          <w:sz w:val="22"/>
          <w:szCs w:val="22"/>
        </w:rPr>
      </w:pPr>
    </w:p>
    <w:p w14:paraId="2708A545" w14:textId="56230931" w:rsidR="00E20956" w:rsidRPr="00656A83" w:rsidRDefault="00E20956" w:rsidP="00E20956">
      <w:pPr>
        <w:rPr>
          <w:rFonts w:ascii="Avenir Next" w:hAnsi="Avenir Next"/>
          <w:sz w:val="22"/>
          <w:szCs w:val="22"/>
        </w:rPr>
      </w:pPr>
      <w:r w:rsidRPr="00656A83">
        <w:rPr>
          <w:rFonts w:ascii="Avenir Next" w:hAnsi="Avenir Next"/>
          <w:sz w:val="22"/>
          <w:szCs w:val="22"/>
        </w:rPr>
        <w:t>II.  James’ view of wisdom</w:t>
      </w:r>
    </w:p>
    <w:p w14:paraId="289A4FB9" w14:textId="21CFF124" w:rsidR="00E20956" w:rsidRPr="00656A83" w:rsidRDefault="00E20956" w:rsidP="00E20956">
      <w:pPr>
        <w:ind w:left="720"/>
        <w:rPr>
          <w:rFonts w:ascii="Avenir Next" w:hAnsi="Avenir Next"/>
          <w:sz w:val="22"/>
          <w:szCs w:val="22"/>
        </w:rPr>
      </w:pPr>
      <w:r w:rsidRPr="00656A83">
        <w:rPr>
          <w:rFonts w:ascii="Avenir Next" w:hAnsi="Avenir Next"/>
          <w:sz w:val="22"/>
          <w:szCs w:val="22"/>
        </w:rPr>
        <w:t>A.  Knowledge enables us to get things done, but wisdom enables us to do the right things</w:t>
      </w:r>
    </w:p>
    <w:p w14:paraId="031C6BBE" w14:textId="6DDBEFCF" w:rsidR="00E20956" w:rsidRPr="00656A83" w:rsidRDefault="00E20956" w:rsidP="00E20956">
      <w:pPr>
        <w:ind w:left="1440"/>
        <w:rPr>
          <w:rFonts w:ascii="Avenir Next" w:hAnsi="Avenir Next"/>
          <w:sz w:val="22"/>
          <w:szCs w:val="22"/>
        </w:rPr>
      </w:pPr>
      <w:r w:rsidRPr="00656A83">
        <w:rPr>
          <w:rFonts w:ascii="Avenir Next" w:hAnsi="Avenir Next"/>
          <w:sz w:val="22"/>
          <w:szCs w:val="22"/>
        </w:rPr>
        <w:t>1.  The wisdom from above gets the things done that God thinks are good and leads to peace</w:t>
      </w:r>
    </w:p>
    <w:p w14:paraId="4D7436CF" w14:textId="60958285" w:rsidR="00E20956" w:rsidRPr="00656A83" w:rsidRDefault="00E20956" w:rsidP="00E20956">
      <w:pPr>
        <w:ind w:left="1440"/>
        <w:rPr>
          <w:rFonts w:ascii="Avenir Next" w:hAnsi="Avenir Next"/>
          <w:sz w:val="22"/>
          <w:szCs w:val="22"/>
        </w:rPr>
      </w:pPr>
      <w:r w:rsidRPr="00656A83">
        <w:rPr>
          <w:rFonts w:ascii="Avenir Next" w:hAnsi="Avenir Next"/>
          <w:sz w:val="22"/>
          <w:szCs w:val="22"/>
        </w:rPr>
        <w:t>2.  The wisdom from below gets things done that demons think is good and leads to chaos and division.</w:t>
      </w:r>
    </w:p>
    <w:p w14:paraId="272C31BE" w14:textId="3969D736" w:rsidR="00E20956" w:rsidRPr="00656A83" w:rsidRDefault="00E20956" w:rsidP="00E20956">
      <w:pPr>
        <w:rPr>
          <w:rFonts w:ascii="Avenir Next" w:hAnsi="Avenir Next"/>
          <w:sz w:val="22"/>
          <w:szCs w:val="22"/>
        </w:rPr>
      </w:pPr>
      <w:r w:rsidRPr="00656A83">
        <w:rPr>
          <w:rFonts w:ascii="Avenir Next" w:hAnsi="Avenir Next"/>
          <w:sz w:val="22"/>
          <w:szCs w:val="22"/>
        </w:rPr>
        <w:tab/>
        <w:t xml:space="preserve">B.  Wisdom is about a right mind and a right heart. </w:t>
      </w:r>
    </w:p>
    <w:p w14:paraId="2CC52827" w14:textId="5112A1C8" w:rsidR="00E20956" w:rsidRPr="00656A83" w:rsidRDefault="00E20956" w:rsidP="00E20956">
      <w:pPr>
        <w:ind w:left="1440"/>
        <w:rPr>
          <w:rFonts w:ascii="Avenir Next" w:hAnsi="Avenir Next"/>
          <w:sz w:val="22"/>
          <w:szCs w:val="22"/>
        </w:rPr>
      </w:pPr>
      <w:r w:rsidRPr="00656A83">
        <w:rPr>
          <w:rFonts w:ascii="Avenir Next" w:hAnsi="Avenir Next"/>
          <w:sz w:val="22"/>
          <w:szCs w:val="22"/>
        </w:rPr>
        <w:lastRenderedPageBreak/>
        <w:t>1.  We often think of wisdom as believing the right things in our heads (the what), but James is equally concerned with holding the right postures towards others in the heart (the how): love, the fruit of the Spirit</w:t>
      </w:r>
    </w:p>
    <w:p w14:paraId="4E693072" w14:textId="1149DE09" w:rsidR="00E20956" w:rsidRPr="00656A83" w:rsidRDefault="00E20956" w:rsidP="00E20956">
      <w:pPr>
        <w:rPr>
          <w:rFonts w:ascii="Avenir Next" w:hAnsi="Avenir Next"/>
          <w:sz w:val="22"/>
          <w:szCs w:val="22"/>
        </w:rPr>
      </w:pPr>
      <w:r w:rsidRPr="00656A83">
        <w:rPr>
          <w:rFonts w:ascii="Avenir Next" w:hAnsi="Avenir Next"/>
          <w:sz w:val="22"/>
          <w:szCs w:val="22"/>
        </w:rPr>
        <w:tab/>
      </w:r>
      <w:r w:rsidRPr="00656A83">
        <w:rPr>
          <w:rFonts w:ascii="Avenir Next" w:hAnsi="Avenir Next"/>
          <w:sz w:val="22"/>
          <w:szCs w:val="22"/>
        </w:rPr>
        <w:tab/>
        <w:t>2.  “I spoke my mind,” but in the process you also probably spoke your heart</w:t>
      </w:r>
    </w:p>
    <w:p w14:paraId="469FF0A4" w14:textId="01FCFFD0" w:rsidR="00E20956" w:rsidRPr="00656A83" w:rsidRDefault="00E20956" w:rsidP="00E20956">
      <w:pPr>
        <w:ind w:left="1440"/>
        <w:rPr>
          <w:rFonts w:ascii="Avenir Next" w:hAnsi="Avenir Next"/>
          <w:sz w:val="22"/>
          <w:szCs w:val="22"/>
        </w:rPr>
      </w:pPr>
      <w:r w:rsidRPr="00656A83">
        <w:rPr>
          <w:rFonts w:ascii="Avenir Next" w:hAnsi="Avenir Next"/>
          <w:sz w:val="22"/>
          <w:szCs w:val="22"/>
        </w:rPr>
        <w:t>3.  The New Testament is very clear and consistent on this emphasis of matching the true message in the head with a message of a loving heart</w:t>
      </w:r>
    </w:p>
    <w:p w14:paraId="388D34A3" w14:textId="3C7A13AE" w:rsidR="00E20956" w:rsidRPr="00656A83" w:rsidRDefault="00E20956" w:rsidP="00E20956">
      <w:pPr>
        <w:rPr>
          <w:rFonts w:ascii="Avenir Next" w:hAnsi="Avenir Next"/>
          <w:sz w:val="22"/>
          <w:szCs w:val="22"/>
        </w:rPr>
      </w:pPr>
      <w:r w:rsidRPr="00656A83">
        <w:rPr>
          <w:rFonts w:ascii="Avenir Next" w:hAnsi="Avenir Next"/>
          <w:sz w:val="22"/>
          <w:szCs w:val="22"/>
        </w:rPr>
        <w:tab/>
      </w:r>
      <w:r w:rsidRPr="00656A83">
        <w:rPr>
          <w:rFonts w:ascii="Avenir Next" w:hAnsi="Avenir Next"/>
          <w:sz w:val="22"/>
          <w:szCs w:val="22"/>
        </w:rPr>
        <w:tab/>
      </w:r>
      <w:r w:rsidRPr="00656A83">
        <w:rPr>
          <w:rFonts w:ascii="Avenir Next" w:hAnsi="Avenir Next"/>
          <w:sz w:val="22"/>
          <w:szCs w:val="22"/>
        </w:rPr>
        <w:tab/>
        <w:t>See 1 Corinthians 13:1-7, Ephesians 4:15, 1 Peter 3:15-16</w:t>
      </w:r>
    </w:p>
    <w:p w14:paraId="09CA96AE" w14:textId="3E71E604" w:rsidR="00E20956" w:rsidRPr="00656A83" w:rsidRDefault="00E20956" w:rsidP="00E20956">
      <w:pPr>
        <w:ind w:left="1440"/>
        <w:rPr>
          <w:rFonts w:ascii="Avenir Next" w:hAnsi="Avenir Next"/>
          <w:sz w:val="22"/>
          <w:szCs w:val="22"/>
        </w:rPr>
      </w:pPr>
      <w:r w:rsidRPr="00656A83">
        <w:rPr>
          <w:rFonts w:ascii="Avenir Next" w:hAnsi="Avenir Next"/>
          <w:sz w:val="22"/>
          <w:szCs w:val="22"/>
        </w:rPr>
        <w:t>4.  In a sense, there are two forms of “heresy”: one that denies the truth, and one that refuses love.  Both depart from the way of Jesus</w:t>
      </w:r>
    </w:p>
    <w:p w14:paraId="232ACB97" w14:textId="77777777" w:rsidR="007A41FE" w:rsidRPr="00656A83" w:rsidRDefault="007A41FE" w:rsidP="00E20956">
      <w:pPr>
        <w:rPr>
          <w:rFonts w:ascii="Avenir Next" w:hAnsi="Avenir Next"/>
          <w:sz w:val="22"/>
          <w:szCs w:val="22"/>
        </w:rPr>
      </w:pPr>
      <w:r w:rsidRPr="00656A83">
        <w:rPr>
          <w:rFonts w:ascii="Avenir Next" w:hAnsi="Avenir Next"/>
          <w:sz w:val="22"/>
          <w:szCs w:val="22"/>
        </w:rPr>
        <w:tab/>
        <w:t>C.  A description of the wisdom from above</w:t>
      </w:r>
    </w:p>
    <w:p w14:paraId="2E2CEC0A" w14:textId="77777777" w:rsidR="007A41FE" w:rsidRPr="00656A83" w:rsidRDefault="007A41FE" w:rsidP="00E20956">
      <w:pPr>
        <w:rPr>
          <w:rFonts w:ascii="Avenir Next" w:hAnsi="Avenir Next"/>
          <w:sz w:val="22"/>
          <w:szCs w:val="22"/>
        </w:rPr>
      </w:pPr>
      <w:r w:rsidRPr="00656A83">
        <w:rPr>
          <w:rFonts w:ascii="Avenir Next" w:hAnsi="Avenir Next"/>
          <w:sz w:val="22"/>
          <w:szCs w:val="22"/>
        </w:rPr>
        <w:tab/>
      </w:r>
      <w:r w:rsidRPr="00656A83">
        <w:rPr>
          <w:rFonts w:ascii="Avenir Next" w:hAnsi="Avenir Next"/>
          <w:sz w:val="22"/>
          <w:szCs w:val="22"/>
        </w:rPr>
        <w:tab/>
        <w:t>1.  Pure: set apart, without mixed motives</w:t>
      </w:r>
    </w:p>
    <w:p w14:paraId="4758FB04" w14:textId="28BD82E5" w:rsidR="00E20956" w:rsidRPr="00656A83" w:rsidRDefault="007A41FE" w:rsidP="007A41FE">
      <w:pPr>
        <w:ind w:left="1440"/>
        <w:rPr>
          <w:rFonts w:ascii="Avenir Next" w:hAnsi="Avenir Next"/>
          <w:sz w:val="22"/>
          <w:szCs w:val="22"/>
        </w:rPr>
      </w:pPr>
      <w:r w:rsidRPr="00656A83">
        <w:rPr>
          <w:rFonts w:ascii="Avenir Next" w:hAnsi="Avenir Next"/>
          <w:sz w:val="22"/>
          <w:szCs w:val="22"/>
        </w:rPr>
        <w:t>2.  Peaceful:  Shalom, wholeness, the way things ought to be.  When a conversation ends, is there more wholeness than when it began?</w:t>
      </w:r>
      <w:r w:rsidR="00E20956" w:rsidRPr="00656A83">
        <w:rPr>
          <w:rFonts w:ascii="Avenir Next" w:hAnsi="Avenir Next"/>
          <w:sz w:val="22"/>
          <w:szCs w:val="22"/>
        </w:rPr>
        <w:tab/>
      </w:r>
    </w:p>
    <w:p w14:paraId="5C58381B" w14:textId="1997E20E" w:rsidR="007A41FE" w:rsidRPr="00656A83" w:rsidRDefault="007A41FE" w:rsidP="007A41FE">
      <w:pPr>
        <w:ind w:left="1440"/>
        <w:rPr>
          <w:rFonts w:ascii="Avenir Next" w:hAnsi="Avenir Next"/>
          <w:sz w:val="22"/>
          <w:szCs w:val="22"/>
        </w:rPr>
      </w:pPr>
      <w:r w:rsidRPr="00656A83">
        <w:rPr>
          <w:rFonts w:ascii="Avenir Next" w:hAnsi="Avenir Next"/>
          <w:sz w:val="22"/>
          <w:szCs w:val="22"/>
        </w:rPr>
        <w:t xml:space="preserve">3.  Gentle and open to reason: </w:t>
      </w:r>
      <w:r w:rsidR="001247E9" w:rsidRPr="00656A83">
        <w:rPr>
          <w:rFonts w:ascii="Avenir Next" w:hAnsi="Avenir Next"/>
          <w:sz w:val="22"/>
          <w:szCs w:val="22"/>
        </w:rPr>
        <w:t xml:space="preserve">Being genuinely open to the other’s viewpoint and willing to change your mind if need be. </w:t>
      </w:r>
    </w:p>
    <w:p w14:paraId="06A6A1CF" w14:textId="17EB4438" w:rsidR="001247E9" w:rsidRPr="00656A83" w:rsidRDefault="001247E9" w:rsidP="001247E9">
      <w:pPr>
        <w:ind w:left="1440"/>
        <w:rPr>
          <w:rFonts w:ascii="Avenir Next" w:hAnsi="Avenir Next"/>
          <w:sz w:val="22"/>
          <w:szCs w:val="22"/>
        </w:rPr>
      </w:pPr>
      <w:r w:rsidRPr="00656A83">
        <w:rPr>
          <w:rFonts w:ascii="Avenir Next" w:hAnsi="Avenir Next"/>
          <w:sz w:val="22"/>
          <w:szCs w:val="22"/>
        </w:rPr>
        <w:t xml:space="preserve">4.  Impartial and sincere:  treating the other viewpoint fairly and making sure they know you genuinely care for them.  </w:t>
      </w:r>
    </w:p>
    <w:p w14:paraId="4C8756C8" w14:textId="44F103D5" w:rsidR="001247E9" w:rsidRPr="00656A83" w:rsidRDefault="001247E9" w:rsidP="001247E9">
      <w:pPr>
        <w:ind w:left="2160"/>
        <w:rPr>
          <w:rFonts w:ascii="Avenir Next" w:hAnsi="Avenir Next"/>
          <w:sz w:val="22"/>
          <w:szCs w:val="22"/>
        </w:rPr>
      </w:pPr>
      <w:r w:rsidRPr="00656A83">
        <w:rPr>
          <w:rFonts w:ascii="Avenir Next" w:hAnsi="Avenir Next"/>
          <w:sz w:val="22"/>
          <w:szCs w:val="22"/>
        </w:rPr>
        <w:t>- Achieve disagreement: Can you state the other’s opinion AND feelings about the issue in a way they would be satisfied with? That requires impartiality and sincerity.</w:t>
      </w:r>
    </w:p>
    <w:p w14:paraId="4914FB14" w14:textId="77777777" w:rsidR="001247E9" w:rsidRPr="00656A83" w:rsidRDefault="001247E9" w:rsidP="001247E9">
      <w:pPr>
        <w:ind w:left="1440"/>
        <w:rPr>
          <w:rFonts w:ascii="Avenir Next" w:hAnsi="Avenir Next"/>
          <w:sz w:val="22"/>
          <w:szCs w:val="22"/>
        </w:rPr>
      </w:pPr>
    </w:p>
    <w:p w14:paraId="0B815B5E" w14:textId="5F008FB8" w:rsidR="00E20956" w:rsidRPr="00656A83" w:rsidRDefault="00E20956" w:rsidP="00E20956">
      <w:pPr>
        <w:rPr>
          <w:rFonts w:ascii="Avenir Next" w:hAnsi="Avenir Next"/>
          <w:sz w:val="22"/>
          <w:szCs w:val="22"/>
        </w:rPr>
      </w:pPr>
      <w:r w:rsidRPr="00656A83">
        <w:rPr>
          <w:rFonts w:ascii="Avenir Next" w:hAnsi="Avenir Next"/>
          <w:sz w:val="22"/>
          <w:szCs w:val="22"/>
        </w:rPr>
        <w:t xml:space="preserve">III.  </w:t>
      </w:r>
      <w:r w:rsidR="001247E9" w:rsidRPr="00656A83">
        <w:rPr>
          <w:rFonts w:ascii="Avenir Next" w:hAnsi="Avenir Next"/>
          <w:sz w:val="22"/>
          <w:szCs w:val="22"/>
        </w:rPr>
        <w:t>The metaphor of the lawn:  Don’t worry about the weeds; just grow healthy grass</w:t>
      </w:r>
    </w:p>
    <w:p w14:paraId="2F599AC7" w14:textId="77777777" w:rsidR="001247E9" w:rsidRPr="00656A83" w:rsidRDefault="001247E9" w:rsidP="00E20956">
      <w:pPr>
        <w:rPr>
          <w:rFonts w:ascii="Avenir Next" w:hAnsi="Avenir Next"/>
          <w:sz w:val="22"/>
          <w:szCs w:val="22"/>
        </w:rPr>
      </w:pPr>
    </w:p>
    <w:p w14:paraId="04BF82B9" w14:textId="36B5E13A" w:rsidR="001247E9" w:rsidRPr="00656A83" w:rsidRDefault="001247E9" w:rsidP="00F72110">
      <w:pPr>
        <w:rPr>
          <w:rFonts w:ascii="Avenir Next" w:eastAsia="Times New Roman" w:hAnsi="Avenir Next" w:cs="Times New Roman"/>
          <w:kern w:val="0"/>
          <w:sz w:val="22"/>
          <w:szCs w:val="22"/>
          <w14:ligatures w14:val="none"/>
        </w:rPr>
      </w:pPr>
      <w:r w:rsidRPr="00656A83">
        <w:rPr>
          <w:rFonts w:ascii="Avenir Next" w:hAnsi="Avenir Next"/>
          <w:sz w:val="22"/>
          <w:szCs w:val="22"/>
        </w:rPr>
        <w:t xml:space="preserve">IV.  </w:t>
      </w:r>
      <w:r w:rsidR="00656A83">
        <w:rPr>
          <w:rFonts w:ascii="Avenir Next" w:hAnsi="Avenir Next"/>
          <w:sz w:val="22"/>
          <w:szCs w:val="22"/>
        </w:rPr>
        <w:t xml:space="preserve">Practicing healthy </w:t>
      </w:r>
      <w:r w:rsidRPr="00656A83">
        <w:rPr>
          <w:rFonts w:ascii="Avenir Next" w:hAnsi="Avenir Next"/>
          <w:sz w:val="22"/>
          <w:szCs w:val="22"/>
        </w:rPr>
        <w:t xml:space="preserve">“Spiritual Friendship” by </w:t>
      </w:r>
      <w:proofErr w:type="spellStart"/>
      <w:r w:rsidR="00F72110" w:rsidRPr="00656A83">
        <w:rPr>
          <w:rFonts w:ascii="Avenir Next" w:hAnsi="Avenir Next"/>
          <w:sz w:val="22"/>
          <w:szCs w:val="22"/>
        </w:rPr>
        <w:t>Aelred</w:t>
      </w:r>
      <w:proofErr w:type="spellEnd"/>
      <w:r w:rsidR="00F72110" w:rsidRPr="00656A83">
        <w:rPr>
          <w:rFonts w:ascii="Avenir Next" w:hAnsi="Avenir Next"/>
          <w:sz w:val="22"/>
          <w:szCs w:val="22"/>
        </w:rPr>
        <w:t xml:space="preserve"> of </w:t>
      </w:r>
      <w:proofErr w:type="spellStart"/>
      <w:r w:rsidR="00F72110" w:rsidRPr="00656A83">
        <w:rPr>
          <w:rFonts w:ascii="Avenir Next" w:hAnsi="Avenir Next"/>
          <w:sz w:val="22"/>
          <w:szCs w:val="22"/>
        </w:rPr>
        <w:t>Rievaulx</w:t>
      </w:r>
      <w:proofErr w:type="spellEnd"/>
      <w:hyperlink r:id="rId4" w:history="1"/>
    </w:p>
    <w:p w14:paraId="4A4853C5" w14:textId="0A317FB4" w:rsidR="00F72110" w:rsidRPr="00656A83" w:rsidRDefault="00F72110" w:rsidP="00656A83">
      <w:pPr>
        <w:ind w:left="720"/>
        <w:rPr>
          <w:rFonts w:ascii="Avenir Next" w:eastAsia="Times New Roman" w:hAnsi="Avenir Next" w:cs="Times New Roman"/>
          <w:kern w:val="0"/>
          <w:sz w:val="22"/>
          <w:szCs w:val="22"/>
          <w14:ligatures w14:val="none"/>
        </w:rPr>
      </w:pPr>
      <w:r w:rsidRPr="00656A83">
        <w:rPr>
          <w:rFonts w:ascii="Avenir Next" w:eastAsia="Times New Roman" w:hAnsi="Avenir Next" w:cs="Times New Roman"/>
          <w:kern w:val="0"/>
          <w:sz w:val="22"/>
          <w:szCs w:val="22"/>
          <w14:ligatures w14:val="none"/>
        </w:rPr>
        <w:t xml:space="preserve">A.  Practice </w:t>
      </w:r>
      <w:r w:rsidR="00656A83">
        <w:rPr>
          <w:rFonts w:ascii="Avenir Next" w:eastAsia="Times New Roman" w:hAnsi="Avenir Next" w:cs="Times New Roman"/>
          <w:kern w:val="0"/>
          <w:sz w:val="22"/>
          <w:szCs w:val="22"/>
          <w14:ligatures w14:val="none"/>
        </w:rPr>
        <w:t>“</w:t>
      </w:r>
      <w:r w:rsidRPr="00656A83">
        <w:rPr>
          <w:rFonts w:ascii="Avenir Next" w:eastAsia="Times New Roman" w:hAnsi="Avenir Next" w:cs="Times New Roman"/>
          <w:kern w:val="0"/>
          <w:sz w:val="22"/>
          <w:szCs w:val="22"/>
          <w14:ligatures w14:val="none"/>
        </w:rPr>
        <w:t>conversational hospitality</w:t>
      </w:r>
      <w:r w:rsidR="00656A83">
        <w:rPr>
          <w:rFonts w:ascii="Avenir Next" w:eastAsia="Times New Roman" w:hAnsi="Avenir Next" w:cs="Times New Roman"/>
          <w:kern w:val="0"/>
          <w:sz w:val="22"/>
          <w:szCs w:val="22"/>
          <w14:ligatures w14:val="none"/>
        </w:rPr>
        <w:t>”</w:t>
      </w:r>
      <w:r w:rsidRPr="00656A83">
        <w:rPr>
          <w:rFonts w:ascii="Avenir Next" w:eastAsia="Times New Roman" w:hAnsi="Avenir Next" w:cs="Times New Roman"/>
          <w:kern w:val="0"/>
          <w:sz w:val="22"/>
          <w:szCs w:val="22"/>
          <w14:ligatures w14:val="none"/>
        </w:rPr>
        <w:t>: taking another person into your life with a q</w:t>
      </w:r>
      <w:r w:rsidR="00656A83">
        <w:rPr>
          <w:rFonts w:ascii="Avenir Next" w:eastAsia="Times New Roman" w:hAnsi="Avenir Next" w:cs="Times New Roman"/>
          <w:kern w:val="0"/>
          <w:sz w:val="22"/>
          <w:szCs w:val="22"/>
          <w14:ligatures w14:val="none"/>
        </w:rPr>
        <w:t>u</w:t>
      </w:r>
      <w:r w:rsidRPr="00656A83">
        <w:rPr>
          <w:rFonts w:ascii="Avenir Next" w:eastAsia="Times New Roman" w:hAnsi="Avenir Next" w:cs="Times New Roman"/>
          <w:kern w:val="0"/>
          <w:sz w:val="22"/>
          <w:szCs w:val="22"/>
          <w14:ligatures w14:val="none"/>
        </w:rPr>
        <w:t>iet center that can offer space to them</w:t>
      </w:r>
    </w:p>
    <w:p w14:paraId="6864DE07" w14:textId="082F2220" w:rsidR="00F72110" w:rsidRPr="00656A83" w:rsidRDefault="00F72110" w:rsidP="00F72110">
      <w:pPr>
        <w:rPr>
          <w:rFonts w:ascii="Avenir Next" w:eastAsia="Times New Roman" w:hAnsi="Avenir Next" w:cs="Times New Roman"/>
          <w:kern w:val="0"/>
          <w:sz w:val="22"/>
          <w:szCs w:val="22"/>
          <w14:ligatures w14:val="none"/>
        </w:rPr>
      </w:pPr>
      <w:r w:rsidRPr="00656A83">
        <w:rPr>
          <w:rFonts w:ascii="Avenir Next" w:eastAsia="Times New Roman" w:hAnsi="Avenir Next" w:cs="Times New Roman"/>
          <w:kern w:val="0"/>
          <w:sz w:val="22"/>
          <w:szCs w:val="22"/>
          <w14:ligatures w14:val="none"/>
        </w:rPr>
        <w:tab/>
        <w:t>B.  Uninterrupted time:  many of these conversations take extended time together</w:t>
      </w:r>
    </w:p>
    <w:p w14:paraId="1F8CD5B1" w14:textId="4617D6FD" w:rsidR="00F72110" w:rsidRPr="00656A83" w:rsidRDefault="00F72110" w:rsidP="00F72110">
      <w:pPr>
        <w:rPr>
          <w:rFonts w:ascii="Avenir Next" w:eastAsia="Times New Roman" w:hAnsi="Avenir Next" w:cs="Times New Roman"/>
          <w:color w:val="0000FF"/>
          <w:kern w:val="0"/>
          <w:sz w:val="22"/>
          <w:szCs w:val="22"/>
          <w:u w:val="single"/>
          <w14:ligatures w14:val="none"/>
        </w:rPr>
      </w:pPr>
      <w:r w:rsidRPr="00656A83">
        <w:rPr>
          <w:rFonts w:ascii="Avenir Next" w:eastAsia="Times New Roman" w:hAnsi="Avenir Next" w:cs="Times New Roman"/>
          <w:kern w:val="0"/>
          <w:sz w:val="22"/>
          <w:szCs w:val="22"/>
          <w14:ligatures w14:val="none"/>
        </w:rPr>
        <w:tab/>
        <w:t>C.  The absence of an agenda other than to genuinely love the other person</w:t>
      </w:r>
    </w:p>
    <w:p w14:paraId="652399CB" w14:textId="77777777" w:rsidR="00E20956" w:rsidRPr="00656A83" w:rsidRDefault="00E20956" w:rsidP="00E20956">
      <w:pPr>
        <w:rPr>
          <w:rFonts w:ascii="Avenir Next" w:hAnsi="Avenir Next"/>
          <w:sz w:val="22"/>
          <w:szCs w:val="22"/>
        </w:rPr>
      </w:pPr>
    </w:p>
    <w:sectPr w:rsidR="00E20956" w:rsidRPr="00656A83" w:rsidSect="00324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56"/>
    <w:rsid w:val="00051553"/>
    <w:rsid w:val="001247E9"/>
    <w:rsid w:val="003249B6"/>
    <w:rsid w:val="005865CA"/>
    <w:rsid w:val="00656A83"/>
    <w:rsid w:val="0067647D"/>
    <w:rsid w:val="007A41FE"/>
    <w:rsid w:val="0087692E"/>
    <w:rsid w:val="00E20956"/>
    <w:rsid w:val="00EB2A7E"/>
    <w:rsid w:val="00F7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2C12E8"/>
  <w15:chartTrackingRefBased/>
  <w15:docId w15:val="{EBF5AA5D-6A16-6D4B-A007-8FD27A6A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9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0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209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9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9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9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9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9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9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20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956"/>
    <w:rPr>
      <w:rFonts w:eastAsiaTheme="majorEastAsia" w:cstheme="majorBidi"/>
      <w:color w:val="272727" w:themeColor="text1" w:themeTint="D8"/>
    </w:rPr>
  </w:style>
  <w:style w:type="paragraph" w:styleId="Title">
    <w:name w:val="Title"/>
    <w:basedOn w:val="Normal"/>
    <w:next w:val="Normal"/>
    <w:link w:val="TitleChar"/>
    <w:uiPriority w:val="10"/>
    <w:qFormat/>
    <w:rsid w:val="00E209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95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9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0956"/>
    <w:rPr>
      <w:i/>
      <w:iCs/>
      <w:color w:val="404040" w:themeColor="text1" w:themeTint="BF"/>
    </w:rPr>
  </w:style>
  <w:style w:type="paragraph" w:styleId="ListParagraph">
    <w:name w:val="List Paragraph"/>
    <w:basedOn w:val="Normal"/>
    <w:uiPriority w:val="34"/>
    <w:qFormat/>
    <w:rsid w:val="00E20956"/>
    <w:pPr>
      <w:ind w:left="720"/>
      <w:contextualSpacing/>
    </w:pPr>
  </w:style>
  <w:style w:type="character" w:styleId="IntenseEmphasis">
    <w:name w:val="Intense Emphasis"/>
    <w:basedOn w:val="DefaultParagraphFont"/>
    <w:uiPriority w:val="21"/>
    <w:qFormat/>
    <w:rsid w:val="00E20956"/>
    <w:rPr>
      <w:i/>
      <w:iCs/>
      <w:color w:val="0F4761" w:themeColor="accent1" w:themeShade="BF"/>
    </w:rPr>
  </w:style>
  <w:style w:type="paragraph" w:styleId="IntenseQuote">
    <w:name w:val="Intense Quote"/>
    <w:basedOn w:val="Normal"/>
    <w:next w:val="Normal"/>
    <w:link w:val="IntenseQuoteChar"/>
    <w:uiPriority w:val="30"/>
    <w:qFormat/>
    <w:rsid w:val="00E20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956"/>
    <w:rPr>
      <w:i/>
      <w:iCs/>
      <w:color w:val="0F4761" w:themeColor="accent1" w:themeShade="BF"/>
    </w:rPr>
  </w:style>
  <w:style w:type="character" w:styleId="IntenseReference">
    <w:name w:val="Intense Reference"/>
    <w:basedOn w:val="DefaultParagraphFont"/>
    <w:uiPriority w:val="32"/>
    <w:qFormat/>
    <w:rsid w:val="00E20956"/>
    <w:rPr>
      <w:b/>
      <w:bCs/>
      <w:smallCaps/>
      <w:color w:val="0F4761" w:themeColor="accent1" w:themeShade="BF"/>
      <w:spacing w:val="5"/>
    </w:rPr>
  </w:style>
  <w:style w:type="character" w:styleId="Hyperlink">
    <w:name w:val="Hyperlink"/>
    <w:basedOn w:val="DefaultParagraphFont"/>
    <w:uiPriority w:val="99"/>
    <w:semiHidden/>
    <w:unhideWhenUsed/>
    <w:rsid w:val="00F721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23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tpress.org/Products/CF005E/Spiritual-Friend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2024-04-15T23:01:00Z</dcterms:created>
  <dcterms:modified xsi:type="dcterms:W3CDTF">2024-04-16T02:02:00Z</dcterms:modified>
</cp:coreProperties>
</file>