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294E" w14:textId="355E1BFE" w:rsidR="009E68B0" w:rsidRPr="007F7FE7" w:rsidRDefault="007F7FE7" w:rsidP="007F7FE7">
      <w:pPr>
        <w:jc w:val="center"/>
        <w:rPr>
          <w:rFonts w:ascii="Avenir Next" w:hAnsi="Avenir Next" w:cs="Times New Roman"/>
          <w:b/>
          <w:bCs/>
          <w:sz w:val="22"/>
          <w:szCs w:val="22"/>
        </w:rPr>
      </w:pPr>
      <w:r w:rsidRPr="007F7FE7">
        <w:rPr>
          <w:rFonts w:ascii="Avenir Next" w:hAnsi="Avenir Next" w:cs="Times New Roman"/>
          <w:b/>
          <w:bCs/>
          <w:sz w:val="22"/>
          <w:szCs w:val="22"/>
        </w:rPr>
        <w:t>Therefore God Highly Exalted Him</w:t>
      </w:r>
    </w:p>
    <w:p w14:paraId="108EA5AD" w14:textId="77777777" w:rsidR="007F7FE7" w:rsidRPr="007F7FE7" w:rsidRDefault="007F7FE7" w:rsidP="009E68B0">
      <w:pPr>
        <w:rPr>
          <w:rFonts w:ascii="Avenir Next" w:hAnsi="Avenir Next" w:cs="Times New Roman"/>
          <w:sz w:val="22"/>
          <w:szCs w:val="22"/>
        </w:rPr>
      </w:pPr>
    </w:p>
    <w:p w14:paraId="20C2D708" w14:textId="71BC40FE" w:rsidR="007F7FE7" w:rsidRPr="0062137F" w:rsidRDefault="007F7FE7" w:rsidP="009E68B0">
      <w:pPr>
        <w:rPr>
          <w:rFonts w:ascii="Avenir Next" w:hAnsi="Avenir Next" w:cs="Times New Roman"/>
          <w:b/>
          <w:bCs/>
          <w:sz w:val="22"/>
          <w:szCs w:val="22"/>
          <w:u w:val="single"/>
        </w:rPr>
      </w:pPr>
      <w:r w:rsidRPr="0062137F">
        <w:rPr>
          <w:rFonts w:ascii="Avenir Next" w:hAnsi="Avenir Next" w:cs="Times New Roman"/>
          <w:b/>
          <w:bCs/>
          <w:sz w:val="22"/>
          <w:szCs w:val="22"/>
          <w:u w:val="single"/>
        </w:rPr>
        <w:t>The Word</w:t>
      </w:r>
    </w:p>
    <w:p w14:paraId="14EFB9FA" w14:textId="2942BF41" w:rsidR="007F7FE7" w:rsidRPr="007F7FE7" w:rsidRDefault="007F7FE7" w:rsidP="009E68B0">
      <w:pPr>
        <w:rPr>
          <w:rFonts w:ascii="Avenir Next" w:hAnsi="Avenir Next" w:cs="Times New Roman"/>
          <w:sz w:val="22"/>
          <w:szCs w:val="22"/>
        </w:rPr>
      </w:pPr>
      <w:r w:rsidRPr="007F7FE7">
        <w:rPr>
          <w:rFonts w:ascii="Avenir Next" w:hAnsi="Avenir Next" w:cs="Times New Roman"/>
          <w:sz w:val="22"/>
          <w:szCs w:val="22"/>
        </w:rPr>
        <w:t>Read together Philippians 2:3-11</w:t>
      </w:r>
    </w:p>
    <w:p w14:paraId="7500A12C" w14:textId="77777777" w:rsidR="007F7FE7" w:rsidRPr="007F7FE7" w:rsidRDefault="007F7FE7" w:rsidP="009E68B0">
      <w:pPr>
        <w:rPr>
          <w:rFonts w:ascii="Avenir Next" w:hAnsi="Avenir Next" w:cs="Times New Roman"/>
          <w:sz w:val="22"/>
          <w:szCs w:val="22"/>
        </w:rPr>
      </w:pPr>
    </w:p>
    <w:p w14:paraId="490FFE56" w14:textId="73F4517F" w:rsidR="007F7FE7" w:rsidRPr="0062137F" w:rsidRDefault="007F7FE7" w:rsidP="009E68B0">
      <w:pPr>
        <w:rPr>
          <w:rFonts w:ascii="Avenir Next" w:hAnsi="Avenir Next" w:cs="Times New Roman"/>
          <w:b/>
          <w:bCs/>
          <w:sz w:val="22"/>
          <w:szCs w:val="22"/>
          <w:u w:val="single"/>
        </w:rPr>
      </w:pPr>
      <w:r w:rsidRPr="0062137F">
        <w:rPr>
          <w:rFonts w:ascii="Avenir Next" w:hAnsi="Avenir Next" w:cs="Times New Roman"/>
          <w:b/>
          <w:bCs/>
          <w:sz w:val="22"/>
          <w:szCs w:val="22"/>
          <w:u w:val="single"/>
        </w:rPr>
        <w:t>The Big Idea</w:t>
      </w:r>
    </w:p>
    <w:p w14:paraId="11119668" w14:textId="2B577686" w:rsidR="007F7FE7" w:rsidRPr="007F7FE7" w:rsidRDefault="007F7FE7" w:rsidP="009E68B0">
      <w:pPr>
        <w:rPr>
          <w:rFonts w:ascii="Avenir Next" w:hAnsi="Avenir Next" w:cs="Times New Roman"/>
          <w:sz w:val="22"/>
          <w:szCs w:val="22"/>
        </w:rPr>
      </w:pPr>
      <w:r w:rsidRPr="007F7FE7">
        <w:rPr>
          <w:rFonts w:ascii="Avenir Next" w:hAnsi="Avenir Next" w:cs="Times New Roman"/>
          <w:sz w:val="22"/>
          <w:szCs w:val="22"/>
        </w:rPr>
        <w:t xml:space="preserve">Christ’s humble life of “downward mobility” and sacrificial service for our sakes at the crucifixion led to God granting him the highest place and the greatest name of all at the resurrection.  We are similarly called to lives of humble service, trusting that one day God will exalt </w:t>
      </w:r>
      <w:r>
        <w:rPr>
          <w:rFonts w:ascii="Avenir Next" w:hAnsi="Avenir Next" w:cs="Times New Roman"/>
          <w:sz w:val="22"/>
          <w:szCs w:val="22"/>
        </w:rPr>
        <w:t xml:space="preserve">us at the resurrection. </w:t>
      </w:r>
      <w:r w:rsidRPr="007F7FE7">
        <w:rPr>
          <w:rFonts w:ascii="Avenir Next" w:hAnsi="Avenir Next" w:cs="Times New Roman"/>
          <w:sz w:val="22"/>
          <w:szCs w:val="22"/>
        </w:rPr>
        <w:t xml:space="preserve">  </w:t>
      </w:r>
    </w:p>
    <w:p w14:paraId="62E56724" w14:textId="77777777" w:rsidR="007F7FE7" w:rsidRPr="007F7FE7" w:rsidRDefault="007F7FE7" w:rsidP="009E68B0">
      <w:pPr>
        <w:rPr>
          <w:rFonts w:ascii="Avenir Next" w:hAnsi="Avenir Next" w:cs="Times New Roman"/>
          <w:sz w:val="22"/>
          <w:szCs w:val="22"/>
        </w:rPr>
      </w:pPr>
    </w:p>
    <w:p w14:paraId="05B9C52E" w14:textId="00876B39" w:rsidR="007F7FE7" w:rsidRPr="0062137F" w:rsidRDefault="007F7FE7" w:rsidP="009E68B0">
      <w:pPr>
        <w:rPr>
          <w:rFonts w:ascii="Avenir Next" w:hAnsi="Avenir Next" w:cs="Times New Roman"/>
          <w:b/>
          <w:bCs/>
          <w:sz w:val="22"/>
          <w:szCs w:val="22"/>
          <w:u w:val="single"/>
        </w:rPr>
      </w:pPr>
      <w:r w:rsidRPr="0062137F">
        <w:rPr>
          <w:rFonts w:ascii="Avenir Next" w:hAnsi="Avenir Next" w:cs="Times New Roman"/>
          <w:b/>
          <w:bCs/>
          <w:sz w:val="22"/>
          <w:szCs w:val="22"/>
          <w:u w:val="single"/>
        </w:rPr>
        <w:t>Questions for Discussion</w:t>
      </w:r>
    </w:p>
    <w:p w14:paraId="4F7D1D55" w14:textId="04F50932" w:rsidR="007F7FE7" w:rsidRPr="007F7FE7" w:rsidRDefault="007F7FE7" w:rsidP="009E68B0">
      <w:pPr>
        <w:rPr>
          <w:rFonts w:ascii="Avenir Next" w:hAnsi="Avenir Next" w:cs="Times New Roman"/>
          <w:sz w:val="22"/>
          <w:szCs w:val="22"/>
        </w:rPr>
      </w:pPr>
      <w:r w:rsidRPr="007F7FE7">
        <w:rPr>
          <w:rFonts w:ascii="Avenir Next" w:hAnsi="Avenir Next" w:cs="Times New Roman"/>
          <w:sz w:val="22"/>
          <w:szCs w:val="22"/>
        </w:rPr>
        <w:t xml:space="preserve">1.  </w:t>
      </w:r>
      <w:r w:rsidR="00D04644">
        <w:rPr>
          <w:rFonts w:ascii="Avenir Next" w:hAnsi="Avenir Next" w:cs="Times New Roman"/>
          <w:sz w:val="22"/>
          <w:szCs w:val="22"/>
        </w:rPr>
        <w:t xml:space="preserve">As you reflect on all of Easter Week last week, were there any parts of Jesus’ story or any aspects of the gospel that hit you in a fresh way this year? </w:t>
      </w:r>
    </w:p>
    <w:p w14:paraId="3843113C" w14:textId="77777777" w:rsidR="007F7FE7" w:rsidRDefault="007F7FE7" w:rsidP="009E68B0">
      <w:pPr>
        <w:rPr>
          <w:rFonts w:ascii="Avenir Next" w:hAnsi="Avenir Next" w:cs="Times New Roman"/>
          <w:sz w:val="22"/>
          <w:szCs w:val="22"/>
        </w:rPr>
      </w:pPr>
    </w:p>
    <w:p w14:paraId="5E7AC4FC" w14:textId="07FE6F12" w:rsidR="0062137F" w:rsidRDefault="0062137F" w:rsidP="009E68B0">
      <w:pPr>
        <w:rPr>
          <w:rFonts w:ascii="Avenir Next" w:hAnsi="Avenir Next" w:cs="Times New Roman"/>
          <w:sz w:val="22"/>
          <w:szCs w:val="22"/>
        </w:rPr>
      </w:pPr>
      <w:r>
        <w:rPr>
          <w:rFonts w:ascii="Avenir Next" w:hAnsi="Avenir Next" w:cs="Times New Roman"/>
          <w:sz w:val="22"/>
          <w:szCs w:val="22"/>
        </w:rPr>
        <w:t xml:space="preserve">2. </w:t>
      </w:r>
      <w:r w:rsidR="00D04644">
        <w:rPr>
          <w:rFonts w:ascii="Avenir Next" w:hAnsi="Avenir Next" w:cs="Times New Roman"/>
          <w:sz w:val="22"/>
          <w:szCs w:val="22"/>
        </w:rPr>
        <w:t xml:space="preserve"> Consider the downward mobility of Jesus’ life of humble service and the upward exaltation of him by God the Father in response.  What about that journey is most impactful to you at this time?  </w:t>
      </w:r>
    </w:p>
    <w:p w14:paraId="3892BC48" w14:textId="77777777" w:rsidR="0062137F" w:rsidRDefault="0062137F" w:rsidP="009E68B0">
      <w:pPr>
        <w:rPr>
          <w:rFonts w:ascii="Avenir Next" w:hAnsi="Avenir Next" w:cs="Times New Roman"/>
          <w:sz w:val="22"/>
          <w:szCs w:val="22"/>
        </w:rPr>
      </w:pPr>
    </w:p>
    <w:p w14:paraId="79DFF117" w14:textId="04539509" w:rsidR="0062137F" w:rsidRDefault="0062137F" w:rsidP="009E68B0">
      <w:pPr>
        <w:rPr>
          <w:rFonts w:ascii="Avenir Next" w:hAnsi="Avenir Next" w:cs="Times New Roman"/>
          <w:sz w:val="22"/>
          <w:szCs w:val="22"/>
        </w:rPr>
      </w:pPr>
      <w:r>
        <w:rPr>
          <w:rFonts w:ascii="Avenir Next" w:hAnsi="Avenir Next" w:cs="Times New Roman"/>
          <w:sz w:val="22"/>
          <w:szCs w:val="22"/>
        </w:rPr>
        <w:t xml:space="preserve">3.  </w:t>
      </w:r>
      <w:r w:rsidR="00D04644">
        <w:rPr>
          <w:rFonts w:ascii="Avenir Next" w:hAnsi="Avenir Next" w:cs="Times New Roman"/>
          <w:sz w:val="22"/>
          <w:szCs w:val="22"/>
        </w:rPr>
        <w:t xml:space="preserve">Where in your life right now are you being called to practice humble service and sacrifice in order to look out for someone else’s interest?  And what are the challenges or obstacles to doing that well?  </w:t>
      </w:r>
    </w:p>
    <w:p w14:paraId="6CC20586" w14:textId="77777777" w:rsidR="0062137F" w:rsidRDefault="0062137F" w:rsidP="009E68B0">
      <w:pPr>
        <w:rPr>
          <w:rFonts w:ascii="Avenir Next" w:hAnsi="Avenir Next" w:cs="Times New Roman"/>
          <w:sz w:val="22"/>
          <w:szCs w:val="22"/>
        </w:rPr>
      </w:pPr>
    </w:p>
    <w:p w14:paraId="37D972D3" w14:textId="1FF04B64" w:rsidR="0062137F" w:rsidRDefault="0062137F" w:rsidP="009E68B0">
      <w:pPr>
        <w:rPr>
          <w:rFonts w:ascii="Avenir Next" w:hAnsi="Avenir Next" w:cs="Times New Roman"/>
          <w:sz w:val="22"/>
          <w:szCs w:val="22"/>
        </w:rPr>
      </w:pPr>
      <w:r>
        <w:rPr>
          <w:rFonts w:ascii="Avenir Next" w:hAnsi="Avenir Next" w:cs="Times New Roman"/>
          <w:sz w:val="22"/>
          <w:szCs w:val="22"/>
        </w:rPr>
        <w:t xml:space="preserve">4. </w:t>
      </w:r>
      <w:r w:rsidR="00D04644">
        <w:rPr>
          <w:rFonts w:ascii="Avenir Next" w:hAnsi="Avenir Next" w:cs="Times New Roman"/>
          <w:sz w:val="22"/>
          <w:szCs w:val="22"/>
        </w:rPr>
        <w:t xml:space="preserve"> Consider the idea of living your life in a way that wouldn’t make sense to other people if there was no “therefore” (no resurrection and eternal reward at the end).  How specifically does this idea challenge you to live differently in this season of your life?</w:t>
      </w:r>
    </w:p>
    <w:p w14:paraId="5F86B68B" w14:textId="77777777" w:rsidR="0062137F" w:rsidRPr="007F7FE7" w:rsidRDefault="0062137F" w:rsidP="009E68B0">
      <w:pPr>
        <w:rPr>
          <w:rFonts w:ascii="Avenir Next" w:hAnsi="Avenir Next" w:cs="Times New Roman"/>
          <w:sz w:val="22"/>
          <w:szCs w:val="22"/>
        </w:rPr>
      </w:pPr>
    </w:p>
    <w:p w14:paraId="2C39D20D" w14:textId="07E3B66C" w:rsidR="007F7FE7" w:rsidRPr="0062137F" w:rsidRDefault="007F7FE7" w:rsidP="009E68B0">
      <w:pPr>
        <w:rPr>
          <w:rFonts w:ascii="Avenir Next" w:hAnsi="Avenir Next" w:cs="Times New Roman"/>
          <w:b/>
          <w:bCs/>
          <w:sz w:val="22"/>
          <w:szCs w:val="22"/>
          <w:u w:val="single"/>
        </w:rPr>
      </w:pPr>
      <w:r w:rsidRPr="0062137F">
        <w:rPr>
          <w:rFonts w:ascii="Avenir Next" w:hAnsi="Avenir Next" w:cs="Times New Roman"/>
          <w:b/>
          <w:bCs/>
          <w:sz w:val="22"/>
          <w:szCs w:val="22"/>
          <w:u w:val="single"/>
        </w:rPr>
        <w:t>Neighboring Question of the Week</w:t>
      </w:r>
    </w:p>
    <w:p w14:paraId="59961E0D" w14:textId="4368A9D6" w:rsidR="007F7FE7" w:rsidRPr="007F7FE7" w:rsidRDefault="007F7FE7" w:rsidP="009E68B0">
      <w:pPr>
        <w:rPr>
          <w:rFonts w:ascii="Avenir Next" w:hAnsi="Avenir Next" w:cs="Times New Roman"/>
          <w:sz w:val="22"/>
          <w:szCs w:val="22"/>
        </w:rPr>
      </w:pPr>
      <w:r w:rsidRPr="007F7FE7">
        <w:rPr>
          <w:rFonts w:ascii="Avenir Next" w:hAnsi="Avenir Next" w:cs="Times New Roman"/>
          <w:sz w:val="22"/>
          <w:szCs w:val="22"/>
        </w:rPr>
        <w:t xml:space="preserve">What is one specific way God might be calling to humble yourself and choose a servant’s heart with your neighbors (or one neighbor in particular)? </w:t>
      </w:r>
    </w:p>
    <w:p w14:paraId="70701CF8" w14:textId="77777777" w:rsidR="007F7FE7" w:rsidRPr="007F7FE7" w:rsidRDefault="007F7FE7" w:rsidP="009E68B0">
      <w:pPr>
        <w:rPr>
          <w:rFonts w:ascii="Avenir Next" w:hAnsi="Avenir Next" w:cs="Times New Roman"/>
          <w:sz w:val="22"/>
          <w:szCs w:val="22"/>
        </w:rPr>
      </w:pPr>
    </w:p>
    <w:p w14:paraId="5B965D84" w14:textId="0218C94A" w:rsidR="007F7FE7" w:rsidRPr="007F7FE7" w:rsidRDefault="007F7FE7" w:rsidP="009E68B0">
      <w:pPr>
        <w:rPr>
          <w:rFonts w:ascii="Avenir Next" w:hAnsi="Avenir Next" w:cs="Times New Roman"/>
          <w:b/>
          <w:bCs/>
          <w:sz w:val="22"/>
          <w:szCs w:val="22"/>
          <w:u w:val="single"/>
        </w:rPr>
      </w:pPr>
      <w:r w:rsidRPr="007F7FE7">
        <w:rPr>
          <w:rFonts w:ascii="Avenir Next" w:hAnsi="Avenir Next" w:cs="Times New Roman"/>
          <w:b/>
          <w:bCs/>
          <w:sz w:val="22"/>
          <w:szCs w:val="22"/>
          <w:u w:val="single"/>
        </w:rPr>
        <w:t>Sermon Outline</w:t>
      </w:r>
    </w:p>
    <w:p w14:paraId="3C0BE463" w14:textId="66D0F780" w:rsidR="001C17BE" w:rsidRDefault="007F7FE7" w:rsidP="002A7FC2">
      <w:pPr>
        <w:rPr>
          <w:rFonts w:ascii="Avenir Next" w:hAnsi="Avenir Next" w:cs="Times New Roman"/>
          <w:sz w:val="22"/>
          <w:szCs w:val="22"/>
        </w:rPr>
      </w:pPr>
      <w:r>
        <w:rPr>
          <w:rFonts w:ascii="Avenir Next" w:hAnsi="Avenir Next" w:cs="Times New Roman"/>
          <w:sz w:val="22"/>
          <w:szCs w:val="22"/>
        </w:rPr>
        <w:t>I.  The world Jesus stepped into</w:t>
      </w:r>
    </w:p>
    <w:p w14:paraId="02481C0A" w14:textId="05A7A12A" w:rsidR="007F7FE7" w:rsidRDefault="007F7FE7" w:rsidP="002A7FC2">
      <w:pPr>
        <w:rPr>
          <w:rFonts w:ascii="Avenir Next" w:hAnsi="Avenir Next" w:cs="Times New Roman"/>
          <w:sz w:val="22"/>
          <w:szCs w:val="22"/>
        </w:rPr>
      </w:pPr>
      <w:r>
        <w:rPr>
          <w:rFonts w:ascii="Avenir Next" w:hAnsi="Avenir Next" w:cs="Times New Roman"/>
          <w:sz w:val="22"/>
          <w:szCs w:val="22"/>
        </w:rPr>
        <w:tab/>
        <w:t>A.  Selfish ambition and vain conceit (v. 3)</w:t>
      </w:r>
    </w:p>
    <w:p w14:paraId="03415F6D" w14:textId="4A2A709D" w:rsidR="007F7FE7" w:rsidRDefault="007F7FE7" w:rsidP="002A7FC2">
      <w:pPr>
        <w:rPr>
          <w:rFonts w:ascii="Avenir Next" w:hAnsi="Avenir Next" w:cs="Times New Roman"/>
          <w:sz w:val="22"/>
          <w:szCs w:val="22"/>
        </w:rPr>
      </w:pPr>
      <w:r>
        <w:rPr>
          <w:rFonts w:ascii="Avenir Next" w:hAnsi="Avenir Next" w:cs="Times New Roman"/>
          <w:sz w:val="22"/>
          <w:szCs w:val="22"/>
        </w:rPr>
        <w:tab/>
        <w:t xml:space="preserve">B.  The desire of the human heart for a </w:t>
      </w:r>
      <w:r w:rsidR="00D04644">
        <w:rPr>
          <w:rFonts w:ascii="Avenir Next" w:hAnsi="Avenir Next" w:cs="Times New Roman"/>
          <w:sz w:val="22"/>
          <w:szCs w:val="22"/>
        </w:rPr>
        <w:t>“</w:t>
      </w:r>
      <w:r>
        <w:rPr>
          <w:rFonts w:ascii="Avenir Next" w:hAnsi="Avenir Next" w:cs="Times New Roman"/>
          <w:sz w:val="22"/>
          <w:szCs w:val="22"/>
        </w:rPr>
        <w:t>high place</w:t>
      </w:r>
      <w:r w:rsidR="00D04644">
        <w:rPr>
          <w:rFonts w:ascii="Avenir Next" w:hAnsi="Avenir Next" w:cs="Times New Roman"/>
          <w:sz w:val="22"/>
          <w:szCs w:val="22"/>
        </w:rPr>
        <w:t>”</w:t>
      </w:r>
      <w:r>
        <w:rPr>
          <w:rFonts w:ascii="Avenir Next" w:hAnsi="Avenir Next" w:cs="Times New Roman"/>
          <w:sz w:val="22"/>
          <w:szCs w:val="22"/>
        </w:rPr>
        <w:t xml:space="preserve"> and a </w:t>
      </w:r>
      <w:r w:rsidR="00D04644">
        <w:rPr>
          <w:rFonts w:ascii="Avenir Next" w:hAnsi="Avenir Next" w:cs="Times New Roman"/>
          <w:sz w:val="22"/>
          <w:szCs w:val="22"/>
        </w:rPr>
        <w:t>“</w:t>
      </w:r>
      <w:r>
        <w:rPr>
          <w:rFonts w:ascii="Avenir Next" w:hAnsi="Avenir Next" w:cs="Times New Roman"/>
          <w:sz w:val="22"/>
          <w:szCs w:val="22"/>
        </w:rPr>
        <w:t>good name</w:t>
      </w:r>
      <w:r w:rsidR="00D04644">
        <w:rPr>
          <w:rFonts w:ascii="Avenir Next" w:hAnsi="Avenir Next" w:cs="Times New Roman"/>
          <w:sz w:val="22"/>
          <w:szCs w:val="22"/>
        </w:rPr>
        <w:t>”</w:t>
      </w:r>
      <w:r>
        <w:rPr>
          <w:rFonts w:ascii="Avenir Next" w:hAnsi="Avenir Next" w:cs="Times New Roman"/>
          <w:sz w:val="22"/>
          <w:szCs w:val="22"/>
        </w:rPr>
        <w:t xml:space="preserve"> (ala v. 9)</w:t>
      </w:r>
    </w:p>
    <w:p w14:paraId="29312471" w14:textId="745F77D8" w:rsidR="007F7FE7" w:rsidRDefault="007F7FE7" w:rsidP="002A7FC2">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We all want to carve out a high place for ourselves in this world</w:t>
      </w:r>
    </w:p>
    <w:p w14:paraId="56A223F9" w14:textId="21F3EA04" w:rsidR="007F7FE7" w:rsidRDefault="007F7FE7" w:rsidP="002A7FC2">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place of comfort, wealth, security, position, power, etc.</w:t>
      </w:r>
    </w:p>
    <w:p w14:paraId="3D0755D0" w14:textId="25C4E953" w:rsidR="007F7FE7" w:rsidRDefault="007F7FE7" w:rsidP="002A7FC2">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We all want to establish a good name for ourselves in this world</w:t>
      </w:r>
    </w:p>
    <w:p w14:paraId="11E12312" w14:textId="63D2DA1E" w:rsidR="007F7FE7" w:rsidRPr="007F7FE7" w:rsidRDefault="007F7FE7" w:rsidP="002A7FC2">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A name that is respected, revered, appreciated, etc. </w:t>
      </w:r>
    </w:p>
    <w:p w14:paraId="3076CAD8" w14:textId="77777777" w:rsidR="007F7FE7" w:rsidRDefault="007F7FE7" w:rsidP="004A0ED7">
      <w:pPr>
        <w:rPr>
          <w:rFonts w:ascii="Avenir Next" w:hAnsi="Avenir Next" w:cs="Times New Roman"/>
          <w:sz w:val="22"/>
          <w:szCs w:val="22"/>
        </w:rPr>
      </w:pPr>
      <w:r>
        <w:rPr>
          <w:rFonts w:ascii="Avenir Next" w:hAnsi="Avenir Next" w:cs="Times New Roman"/>
          <w:sz w:val="22"/>
          <w:szCs w:val="22"/>
        </w:rPr>
        <w:tab/>
        <w:t>C.  These quests often put us in conflict with each other</w:t>
      </w:r>
    </w:p>
    <w:p w14:paraId="100357E4" w14:textId="77777777" w:rsidR="007F7FE7" w:rsidRDefault="007F7FE7" w:rsidP="004A0E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rivalry, jealousy, competition</w:t>
      </w:r>
    </w:p>
    <w:p w14:paraId="43EA3F64" w14:textId="77777777" w:rsidR="007F7FE7" w:rsidRDefault="007F7FE7" w:rsidP="004A0E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it’s a zero sum game: if you’re at the top, then I’m not</w:t>
      </w:r>
    </w:p>
    <w:p w14:paraId="31DE5E99" w14:textId="266BAEB6" w:rsidR="00E4460C" w:rsidRDefault="00E4460C" w:rsidP="004A0ED7">
      <w:pPr>
        <w:rPr>
          <w:rFonts w:ascii="Avenir Next" w:hAnsi="Avenir Next" w:cs="Times New Roman"/>
          <w:sz w:val="22"/>
          <w:szCs w:val="22"/>
        </w:rPr>
      </w:pPr>
    </w:p>
    <w:p w14:paraId="64C5DEB3" w14:textId="364C645C" w:rsidR="007F7FE7" w:rsidRDefault="007F7FE7" w:rsidP="004A0ED7">
      <w:pPr>
        <w:rPr>
          <w:rFonts w:ascii="Avenir Next" w:hAnsi="Avenir Next" w:cs="Times New Roman"/>
          <w:sz w:val="22"/>
          <w:szCs w:val="22"/>
        </w:rPr>
      </w:pPr>
      <w:r>
        <w:rPr>
          <w:rFonts w:ascii="Avenir Next" w:hAnsi="Avenir Next" w:cs="Times New Roman"/>
          <w:sz w:val="22"/>
          <w:szCs w:val="22"/>
        </w:rPr>
        <w:lastRenderedPageBreak/>
        <w:t>II.  Jesus’ journey of downward mobility for the sake of serving us (v. 6-8)</w:t>
      </w:r>
    </w:p>
    <w:p w14:paraId="42FE8B2D" w14:textId="35F11467" w:rsidR="007F7FE7" w:rsidRDefault="007F7FE7" w:rsidP="004A0ED7">
      <w:pPr>
        <w:rPr>
          <w:rFonts w:ascii="Avenir Next" w:hAnsi="Avenir Next" w:cs="Times New Roman"/>
          <w:sz w:val="22"/>
          <w:szCs w:val="22"/>
        </w:rPr>
      </w:pPr>
      <w:r>
        <w:rPr>
          <w:rFonts w:ascii="Avenir Next" w:hAnsi="Avenir Next" w:cs="Times New Roman"/>
          <w:sz w:val="22"/>
          <w:szCs w:val="22"/>
        </w:rPr>
        <w:tab/>
        <w:t>A.  His birth (v. 6-7)</w:t>
      </w:r>
    </w:p>
    <w:p w14:paraId="2C39B546" w14:textId="7FDB5B2E" w:rsidR="007F7FE7" w:rsidRDefault="007F7FE7" w:rsidP="007F7FE7">
      <w:pPr>
        <w:ind w:left="1440"/>
        <w:rPr>
          <w:rFonts w:ascii="Avenir Next" w:hAnsi="Avenir Next" w:cs="Times New Roman"/>
          <w:sz w:val="22"/>
          <w:szCs w:val="22"/>
        </w:rPr>
      </w:pPr>
      <w:r>
        <w:rPr>
          <w:rFonts w:ascii="Avenir Next" w:hAnsi="Avenir Next" w:cs="Times New Roman"/>
          <w:sz w:val="22"/>
          <w:szCs w:val="22"/>
        </w:rPr>
        <w:t xml:space="preserve">1.  From the heights and glory of equality with God in heaven for all eternity </w:t>
      </w:r>
    </w:p>
    <w:p w14:paraId="03BF3312" w14:textId="41C00DB9" w:rsidR="007F7FE7" w:rsidRDefault="007F7FE7" w:rsidP="007F7FE7">
      <w:pPr>
        <w:ind w:left="1440"/>
        <w:rPr>
          <w:rFonts w:ascii="Avenir Next" w:hAnsi="Avenir Next" w:cs="Times New Roman"/>
          <w:sz w:val="22"/>
          <w:szCs w:val="22"/>
        </w:rPr>
      </w:pPr>
      <w:r>
        <w:rPr>
          <w:rFonts w:ascii="Avenir Next" w:hAnsi="Avenir Next" w:cs="Times New Roman"/>
          <w:sz w:val="22"/>
          <w:szCs w:val="22"/>
        </w:rPr>
        <w:t>2.  To the obscurity and vulnerability of a little baby like any other</w:t>
      </w:r>
    </w:p>
    <w:p w14:paraId="1C8F492F" w14:textId="1BD150CE" w:rsidR="007F7FE7" w:rsidRDefault="007F7FE7" w:rsidP="004A0ED7">
      <w:pPr>
        <w:rPr>
          <w:rFonts w:ascii="Avenir Next" w:hAnsi="Avenir Next" w:cs="Times New Roman"/>
          <w:sz w:val="22"/>
          <w:szCs w:val="22"/>
        </w:rPr>
      </w:pPr>
      <w:r>
        <w:rPr>
          <w:rFonts w:ascii="Avenir Next" w:hAnsi="Avenir Next" w:cs="Times New Roman"/>
          <w:sz w:val="22"/>
          <w:szCs w:val="22"/>
        </w:rPr>
        <w:tab/>
        <w:t>B.  His life (v. 7)</w:t>
      </w:r>
    </w:p>
    <w:p w14:paraId="00C16B95" w14:textId="06A2E020" w:rsidR="007F7FE7" w:rsidRDefault="007F7FE7" w:rsidP="004A0E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Taking on himself the very nature of a servant</w:t>
      </w:r>
    </w:p>
    <w:p w14:paraId="3C20327D" w14:textId="5302EA1B" w:rsidR="007F7FE7" w:rsidRDefault="007F7FE7" w:rsidP="004A0E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Every day he poured himself out in service to other people</w:t>
      </w:r>
    </w:p>
    <w:p w14:paraId="71FA7373" w14:textId="23BBA074" w:rsidR="007F7FE7" w:rsidRDefault="007F7FE7" w:rsidP="004A0E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His days were often tiring and challenging because of this</w:t>
      </w:r>
    </w:p>
    <w:p w14:paraId="25306402" w14:textId="39BB0867" w:rsidR="007F7FE7" w:rsidRPr="007F7FE7" w:rsidRDefault="007F7FE7" w:rsidP="004A0ED7">
      <w:pPr>
        <w:rPr>
          <w:rFonts w:ascii="Avenir Next" w:hAnsi="Avenir Next" w:cs="Times New Roman"/>
          <w:sz w:val="22"/>
          <w:szCs w:val="22"/>
        </w:rPr>
      </w:pPr>
      <w:r>
        <w:rPr>
          <w:rFonts w:ascii="Avenir Next" w:hAnsi="Avenir Next" w:cs="Times New Roman"/>
          <w:sz w:val="22"/>
          <w:szCs w:val="22"/>
        </w:rPr>
        <w:tab/>
        <w:t xml:space="preserve">C.  His death (v. 8) </w:t>
      </w:r>
    </w:p>
    <w:p w14:paraId="15613BDB" w14:textId="27E390A2" w:rsidR="00476DFF" w:rsidRPr="007F7FE7" w:rsidRDefault="007F7FE7" w:rsidP="00396949">
      <w:pPr>
        <w:ind w:left="1440"/>
        <w:rPr>
          <w:rFonts w:ascii="Avenir Next" w:hAnsi="Avenir Next" w:cs="Times New Roman"/>
          <w:sz w:val="22"/>
          <w:szCs w:val="22"/>
        </w:rPr>
      </w:pPr>
      <w:r>
        <w:rPr>
          <w:rFonts w:ascii="Avenir Next" w:hAnsi="Avenir Next" w:cs="Times New Roman"/>
          <w:sz w:val="22"/>
          <w:szCs w:val="22"/>
        </w:rPr>
        <w:t xml:space="preserve">1.  </w:t>
      </w:r>
      <w:r w:rsidR="00396949">
        <w:rPr>
          <w:rFonts w:ascii="Avenir Next" w:hAnsi="Avenir Next" w:cs="Times New Roman"/>
          <w:sz w:val="22"/>
          <w:szCs w:val="22"/>
        </w:rPr>
        <w:t>The</w:t>
      </w:r>
      <w:r>
        <w:rPr>
          <w:rFonts w:ascii="Avenir Next" w:hAnsi="Avenir Next" w:cs="Times New Roman"/>
          <w:sz w:val="22"/>
          <w:szCs w:val="22"/>
        </w:rPr>
        <w:t xml:space="preserve"> cross is </w:t>
      </w:r>
      <w:r w:rsidR="00396949">
        <w:rPr>
          <w:rFonts w:ascii="Avenir Next" w:hAnsi="Avenir Next" w:cs="Times New Roman"/>
          <w:sz w:val="22"/>
          <w:szCs w:val="22"/>
        </w:rPr>
        <w:t xml:space="preserve">the opposite of a high place (rather, it’s a place of </w:t>
      </w:r>
      <w:r w:rsidR="00B41F3B" w:rsidRPr="007F7FE7">
        <w:rPr>
          <w:rFonts w:ascii="Avenir Next" w:hAnsi="Avenir Next" w:cs="Times New Roman"/>
          <w:sz w:val="22"/>
          <w:szCs w:val="22"/>
        </w:rPr>
        <w:t xml:space="preserve">helplessness, </w:t>
      </w:r>
      <w:r w:rsidR="00893007" w:rsidRPr="007F7FE7">
        <w:rPr>
          <w:rFonts w:ascii="Avenir Next" w:hAnsi="Avenir Next" w:cs="Times New Roman"/>
          <w:sz w:val="22"/>
          <w:szCs w:val="22"/>
        </w:rPr>
        <w:t>pain, suffering</w:t>
      </w:r>
      <w:r w:rsidR="00476DFF" w:rsidRPr="007F7FE7">
        <w:rPr>
          <w:rFonts w:ascii="Avenir Next" w:hAnsi="Avenir Next" w:cs="Times New Roman"/>
          <w:sz w:val="22"/>
          <w:szCs w:val="22"/>
        </w:rPr>
        <w:t xml:space="preserve">, </w:t>
      </w:r>
      <w:r w:rsidR="00396949">
        <w:rPr>
          <w:rFonts w:ascii="Avenir Next" w:hAnsi="Avenir Next" w:cs="Times New Roman"/>
          <w:sz w:val="22"/>
          <w:szCs w:val="22"/>
        </w:rPr>
        <w:t xml:space="preserve">and </w:t>
      </w:r>
      <w:r w:rsidR="00476DFF" w:rsidRPr="007F7FE7">
        <w:rPr>
          <w:rFonts w:ascii="Avenir Next" w:hAnsi="Avenir Next" w:cs="Times New Roman"/>
          <w:sz w:val="22"/>
          <w:szCs w:val="22"/>
        </w:rPr>
        <w:t>hopelessness</w:t>
      </w:r>
      <w:r w:rsidR="00396949">
        <w:rPr>
          <w:rFonts w:ascii="Avenir Next" w:hAnsi="Avenir Next" w:cs="Times New Roman"/>
          <w:sz w:val="22"/>
          <w:szCs w:val="22"/>
        </w:rPr>
        <w:t>)</w:t>
      </w:r>
    </w:p>
    <w:p w14:paraId="6DE83BFF" w14:textId="127E3C12" w:rsidR="00893007" w:rsidRDefault="00396949" w:rsidP="00396949">
      <w:pPr>
        <w:ind w:left="1440"/>
        <w:rPr>
          <w:rFonts w:ascii="Avenir Next" w:hAnsi="Avenir Next" w:cs="Times New Roman"/>
          <w:sz w:val="22"/>
          <w:szCs w:val="22"/>
        </w:rPr>
      </w:pPr>
      <w:r>
        <w:rPr>
          <w:rFonts w:ascii="Avenir Next" w:hAnsi="Avenir Next" w:cs="Times New Roman"/>
          <w:sz w:val="22"/>
          <w:szCs w:val="22"/>
        </w:rPr>
        <w:t xml:space="preserve">2.  The cross gives him the opposite of a good name (a name of shame and embarrassment: a convicted felon, a moral failure) </w:t>
      </w:r>
    </w:p>
    <w:p w14:paraId="70728318" w14:textId="27A44BEC" w:rsidR="00396949" w:rsidRDefault="00396949" w:rsidP="00396949">
      <w:pPr>
        <w:rPr>
          <w:rFonts w:ascii="Avenir Next" w:hAnsi="Avenir Next" w:cs="Times New Roman"/>
          <w:sz w:val="22"/>
          <w:szCs w:val="22"/>
        </w:rPr>
      </w:pPr>
      <w:r>
        <w:rPr>
          <w:rFonts w:ascii="Avenir Next" w:hAnsi="Avenir Next" w:cs="Times New Roman"/>
          <w:sz w:val="22"/>
          <w:szCs w:val="22"/>
        </w:rPr>
        <w:tab/>
        <w:t>D.  His purpose in all of this is to serve us</w:t>
      </w:r>
    </w:p>
    <w:p w14:paraId="7F914C39" w14:textId="61CFC9B3" w:rsidR="00396949" w:rsidRDefault="00396949" w:rsidP="00396949">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He is living out v. 3-4: considering our needs ahead of his own</w:t>
      </w:r>
    </w:p>
    <w:p w14:paraId="077E19C1" w14:textId="7BC7C9A8" w:rsidR="00396949" w:rsidRDefault="00396949" w:rsidP="00396949">
      <w:pPr>
        <w:ind w:left="1440"/>
        <w:rPr>
          <w:rFonts w:ascii="Avenir Next" w:hAnsi="Avenir Next" w:cs="Times New Roman"/>
          <w:sz w:val="22"/>
          <w:szCs w:val="22"/>
        </w:rPr>
      </w:pPr>
      <w:r>
        <w:rPr>
          <w:rFonts w:ascii="Avenir Next" w:hAnsi="Avenir Next" w:cs="Times New Roman"/>
          <w:sz w:val="22"/>
          <w:szCs w:val="22"/>
        </w:rPr>
        <w:t>2.  He sees our need for a savior/sacrifice, and he realizes that only he can meet that need.  So he sacrifices his interests for ours.</w:t>
      </w:r>
    </w:p>
    <w:p w14:paraId="30CE34A9" w14:textId="1CB44AD4" w:rsidR="00396949" w:rsidRDefault="00396949" w:rsidP="00396949">
      <w:pPr>
        <w:rPr>
          <w:rFonts w:ascii="Avenir Next" w:hAnsi="Avenir Next" w:cs="Times New Roman"/>
          <w:sz w:val="22"/>
          <w:szCs w:val="22"/>
        </w:rPr>
      </w:pPr>
      <w:r>
        <w:rPr>
          <w:rFonts w:ascii="Avenir Next" w:hAnsi="Avenir Next" w:cs="Times New Roman"/>
          <w:sz w:val="22"/>
          <w:szCs w:val="22"/>
        </w:rPr>
        <w:tab/>
        <w:t>E.  Imagine if there was no “therefore” in v. 9</w:t>
      </w:r>
    </w:p>
    <w:p w14:paraId="725516C2" w14:textId="42889CC4" w:rsidR="00396949" w:rsidRDefault="00396949" w:rsidP="00396949">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If there was no resurrection, Jesus should be pitied above all people</w:t>
      </w:r>
    </w:p>
    <w:p w14:paraId="3863DE86" w14:textId="163B9217" w:rsidR="00396949" w:rsidRDefault="00396949" w:rsidP="00396949">
      <w:pPr>
        <w:ind w:left="1440"/>
        <w:rPr>
          <w:rFonts w:ascii="Avenir Next" w:hAnsi="Avenir Next" w:cs="Times New Roman"/>
          <w:sz w:val="22"/>
          <w:szCs w:val="22"/>
        </w:rPr>
      </w:pPr>
      <w:r>
        <w:rPr>
          <w:rFonts w:ascii="Avenir Next" w:hAnsi="Avenir Next" w:cs="Times New Roman"/>
          <w:sz w:val="22"/>
          <w:szCs w:val="22"/>
        </w:rPr>
        <w:t>2.  He had so much potential and could’ve spent his life in power on a throne in Jerusalem or retired on the Mediterranean coast enjoying life’s pleasures</w:t>
      </w:r>
    </w:p>
    <w:p w14:paraId="6D95D285" w14:textId="77777777" w:rsidR="004C18A1" w:rsidRPr="007F7FE7" w:rsidRDefault="004C18A1">
      <w:pPr>
        <w:rPr>
          <w:rFonts w:ascii="Avenir Next" w:hAnsi="Avenir Next" w:cs="Times New Roman"/>
          <w:sz w:val="22"/>
          <w:szCs w:val="22"/>
        </w:rPr>
      </w:pPr>
    </w:p>
    <w:p w14:paraId="30D4C73D" w14:textId="77777777" w:rsidR="00396949" w:rsidRDefault="00202A41" w:rsidP="00202A41">
      <w:pPr>
        <w:rPr>
          <w:rFonts w:ascii="Avenir Next" w:hAnsi="Avenir Next" w:cs="Times New Roman"/>
          <w:sz w:val="22"/>
          <w:szCs w:val="22"/>
        </w:rPr>
      </w:pPr>
      <w:r w:rsidRPr="007F7FE7">
        <w:rPr>
          <w:rFonts w:ascii="Avenir Next" w:hAnsi="Avenir Next" w:cs="Times New Roman"/>
          <w:sz w:val="22"/>
          <w:szCs w:val="22"/>
        </w:rPr>
        <w:t xml:space="preserve">III.  </w:t>
      </w:r>
      <w:r w:rsidR="00396949">
        <w:rPr>
          <w:rFonts w:ascii="Avenir Next" w:hAnsi="Avenir Next" w:cs="Times New Roman"/>
          <w:sz w:val="22"/>
          <w:szCs w:val="22"/>
        </w:rPr>
        <w:t>God exalting Jesus in response to Jesus’ sacrificial service (v. 9-11)</w:t>
      </w:r>
    </w:p>
    <w:p w14:paraId="14A27481" w14:textId="77777777" w:rsidR="00396949" w:rsidRDefault="00396949" w:rsidP="00396949">
      <w:pPr>
        <w:ind w:firstLine="720"/>
        <w:rPr>
          <w:rFonts w:ascii="Avenir Next" w:hAnsi="Avenir Next" w:cs="Times New Roman"/>
          <w:sz w:val="22"/>
          <w:szCs w:val="22"/>
        </w:rPr>
      </w:pPr>
      <w:r>
        <w:rPr>
          <w:rFonts w:ascii="Avenir Next" w:hAnsi="Avenir Next" w:cs="Times New Roman"/>
          <w:sz w:val="22"/>
          <w:szCs w:val="22"/>
        </w:rPr>
        <w:t xml:space="preserve">A.  Notice the “therefore” </w:t>
      </w:r>
    </w:p>
    <w:p w14:paraId="0BA7A50C" w14:textId="4D5D1914" w:rsidR="00E00E16" w:rsidRDefault="00396949" w:rsidP="00396949">
      <w:pPr>
        <w:ind w:left="1440"/>
        <w:rPr>
          <w:rFonts w:ascii="Avenir Next" w:hAnsi="Avenir Next" w:cs="Times New Roman"/>
          <w:sz w:val="22"/>
          <w:szCs w:val="22"/>
        </w:rPr>
      </w:pPr>
      <w:r>
        <w:rPr>
          <w:rFonts w:ascii="Avenir Next" w:hAnsi="Avenir Next" w:cs="Times New Roman"/>
          <w:sz w:val="22"/>
          <w:szCs w:val="22"/>
        </w:rPr>
        <w:t>1.  God’s raising Jesus up is not incidental to what Jesus has done.  It is God’s response to what Jesus has done.</w:t>
      </w:r>
    </w:p>
    <w:p w14:paraId="1D2D0F70" w14:textId="076E5D62" w:rsidR="006A6CA8" w:rsidRDefault="00396949" w:rsidP="00396949">
      <w:pPr>
        <w:ind w:left="1440"/>
        <w:rPr>
          <w:rFonts w:ascii="Avenir Next" w:hAnsi="Avenir Next" w:cs="Times New Roman"/>
          <w:sz w:val="22"/>
          <w:szCs w:val="22"/>
        </w:rPr>
      </w:pPr>
      <w:r>
        <w:rPr>
          <w:rFonts w:ascii="Avenir Next" w:hAnsi="Avenir Next" w:cs="Times New Roman"/>
          <w:sz w:val="22"/>
          <w:szCs w:val="22"/>
        </w:rPr>
        <w:t>2.  God’s desire is to entrust the universe to a man who exhibits the humble, sacrificial heart of a servant, so he exalts Jesus to that position.</w:t>
      </w:r>
    </w:p>
    <w:p w14:paraId="35642B33" w14:textId="634BEC14" w:rsidR="00396949" w:rsidRDefault="00396949" w:rsidP="00396949">
      <w:pPr>
        <w:rPr>
          <w:rFonts w:ascii="Avenir Next" w:hAnsi="Avenir Next" w:cs="Times New Roman"/>
          <w:sz w:val="22"/>
          <w:szCs w:val="22"/>
        </w:rPr>
      </w:pPr>
      <w:r>
        <w:rPr>
          <w:rFonts w:ascii="Avenir Next" w:hAnsi="Avenir Next" w:cs="Times New Roman"/>
          <w:sz w:val="22"/>
          <w:szCs w:val="22"/>
        </w:rPr>
        <w:tab/>
        <w:t>B.  God raises Jesus to the highest place</w:t>
      </w:r>
    </w:p>
    <w:p w14:paraId="634B2E2F" w14:textId="5871F92E" w:rsidR="00396949" w:rsidRDefault="00396949" w:rsidP="00396949">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First he raises him from the dead and gives him new resurrection life</w:t>
      </w:r>
    </w:p>
    <w:p w14:paraId="3EC7A364" w14:textId="76E9F477" w:rsidR="00396949" w:rsidRDefault="00396949" w:rsidP="00396949">
      <w:pPr>
        <w:ind w:left="1440"/>
        <w:rPr>
          <w:rFonts w:ascii="Avenir Next" w:hAnsi="Avenir Next" w:cs="Times New Roman"/>
          <w:sz w:val="22"/>
          <w:szCs w:val="22"/>
        </w:rPr>
      </w:pPr>
      <w:r>
        <w:rPr>
          <w:rFonts w:ascii="Avenir Next" w:hAnsi="Avenir Next" w:cs="Times New Roman"/>
          <w:sz w:val="22"/>
          <w:szCs w:val="22"/>
        </w:rPr>
        <w:t>2.  Second he raises him up to heaven where he is now seated at the right hand of God, above every authority in this world</w:t>
      </w:r>
    </w:p>
    <w:p w14:paraId="2C72C11C" w14:textId="183BBEEF" w:rsidR="00396949" w:rsidRDefault="00396949" w:rsidP="00396949">
      <w:pPr>
        <w:rPr>
          <w:rFonts w:ascii="Avenir Next" w:hAnsi="Avenir Next" w:cs="Times New Roman"/>
          <w:sz w:val="22"/>
          <w:szCs w:val="22"/>
        </w:rPr>
      </w:pPr>
      <w:r>
        <w:rPr>
          <w:rFonts w:ascii="Avenir Next" w:hAnsi="Avenir Next" w:cs="Times New Roman"/>
          <w:sz w:val="22"/>
          <w:szCs w:val="22"/>
        </w:rPr>
        <w:tab/>
        <w:t>C.  God gives Jesus the best name</w:t>
      </w:r>
    </w:p>
    <w:p w14:paraId="15C8E344" w14:textId="4B256097" w:rsidR="00396949" w:rsidRDefault="00396949" w:rsidP="00396949">
      <w:pPr>
        <w:ind w:left="1440"/>
        <w:rPr>
          <w:rFonts w:ascii="Avenir Next" w:hAnsi="Avenir Next" w:cs="Times New Roman"/>
          <w:sz w:val="22"/>
          <w:szCs w:val="22"/>
        </w:rPr>
      </w:pPr>
      <w:r>
        <w:rPr>
          <w:rFonts w:ascii="Avenir Next" w:hAnsi="Avenir Next" w:cs="Times New Roman"/>
          <w:sz w:val="22"/>
          <w:szCs w:val="22"/>
        </w:rPr>
        <w:t>1.  The name of Jesus could have been a bygone name of shame, but it is now the most revered name in the history of the world.</w:t>
      </w:r>
    </w:p>
    <w:p w14:paraId="7114CAB7" w14:textId="62ADEE3C" w:rsidR="00396949" w:rsidRDefault="00396949" w:rsidP="00396949">
      <w:pPr>
        <w:ind w:left="1440"/>
        <w:rPr>
          <w:rFonts w:ascii="Avenir Next" w:hAnsi="Avenir Next" w:cs="Times New Roman"/>
          <w:sz w:val="22"/>
          <w:szCs w:val="22"/>
        </w:rPr>
      </w:pPr>
      <w:r>
        <w:rPr>
          <w:rFonts w:ascii="Avenir Next" w:hAnsi="Avenir Next" w:cs="Times New Roman"/>
          <w:sz w:val="22"/>
          <w:szCs w:val="22"/>
        </w:rPr>
        <w:t>2.  And one day everyone will acknowledge the name of Jesus as Lord of all</w:t>
      </w:r>
    </w:p>
    <w:p w14:paraId="61ABD1B5" w14:textId="21AB2B79" w:rsidR="00817CC1" w:rsidRDefault="00396949" w:rsidP="00396949">
      <w:pPr>
        <w:ind w:left="1440"/>
        <w:rPr>
          <w:rFonts w:ascii="Avenir Next" w:hAnsi="Avenir Next" w:cs="Times New Roman"/>
          <w:sz w:val="22"/>
          <w:szCs w:val="22"/>
        </w:rPr>
      </w:pPr>
      <w:r>
        <w:rPr>
          <w:rFonts w:ascii="Avenir Next" w:hAnsi="Avenir Next" w:cs="Times New Roman"/>
          <w:sz w:val="22"/>
          <w:szCs w:val="22"/>
        </w:rPr>
        <w:t xml:space="preserve">3.  In quoting </w:t>
      </w:r>
      <w:r w:rsidR="00817CC1" w:rsidRPr="007F7FE7">
        <w:rPr>
          <w:rFonts w:ascii="Avenir Next" w:hAnsi="Avenir Next" w:cs="Times New Roman"/>
          <w:sz w:val="22"/>
          <w:szCs w:val="22"/>
        </w:rPr>
        <w:t>Isaiah 45:22-24</w:t>
      </w:r>
      <w:r>
        <w:rPr>
          <w:rFonts w:ascii="Avenir Next" w:hAnsi="Avenir Next" w:cs="Times New Roman"/>
          <w:sz w:val="22"/>
          <w:szCs w:val="22"/>
        </w:rPr>
        <w:t>, Paul is making a staggering claim:  The God who tolerates no rivals and alone receives praise is now willing to share his glory and praise with the carpenter from Nazareth.</w:t>
      </w:r>
    </w:p>
    <w:p w14:paraId="79FDFE95" w14:textId="033A3A31" w:rsidR="00202A41" w:rsidRPr="007F7FE7" w:rsidRDefault="00396949">
      <w:pPr>
        <w:rPr>
          <w:rFonts w:ascii="Avenir Next" w:hAnsi="Avenir Next" w:cs="Times New Roman"/>
          <w:sz w:val="22"/>
          <w:szCs w:val="22"/>
        </w:rPr>
      </w:pPr>
      <w:r>
        <w:rPr>
          <w:rFonts w:ascii="Avenir Next" w:hAnsi="Avenir Next" w:cs="Times New Roman"/>
          <w:sz w:val="22"/>
          <w:szCs w:val="22"/>
        </w:rPr>
        <w:tab/>
        <w:t xml:space="preserve">D.  </w:t>
      </w:r>
      <w:r w:rsidR="0062137F">
        <w:rPr>
          <w:rFonts w:ascii="Avenir Next" w:hAnsi="Avenir Next" w:cs="Times New Roman"/>
          <w:sz w:val="22"/>
          <w:szCs w:val="22"/>
        </w:rPr>
        <w:t>There are a</w:t>
      </w:r>
      <w:r w:rsidR="00882952" w:rsidRPr="007F7FE7">
        <w:rPr>
          <w:rFonts w:ascii="Avenir Next" w:hAnsi="Avenir Next" w:cs="Times New Roman"/>
          <w:sz w:val="22"/>
          <w:szCs w:val="22"/>
        </w:rPr>
        <w:t xml:space="preserve">ll sorts of </w:t>
      </w:r>
      <w:r w:rsidR="0062137F">
        <w:rPr>
          <w:rFonts w:ascii="Avenir Next" w:hAnsi="Avenir Next" w:cs="Times New Roman"/>
          <w:sz w:val="22"/>
          <w:szCs w:val="22"/>
        </w:rPr>
        <w:t>good i</w:t>
      </w:r>
      <w:r w:rsidR="00202A41" w:rsidRPr="007F7FE7">
        <w:rPr>
          <w:rFonts w:ascii="Avenir Next" w:hAnsi="Avenir Next" w:cs="Times New Roman"/>
          <w:sz w:val="22"/>
          <w:szCs w:val="22"/>
        </w:rPr>
        <w:t>mplications</w:t>
      </w:r>
    </w:p>
    <w:p w14:paraId="6ABF9B08" w14:textId="24972586" w:rsidR="00202A41" w:rsidRPr="007F7FE7" w:rsidRDefault="0062137F" w:rsidP="0062137F">
      <w:pPr>
        <w:ind w:left="720" w:firstLine="720"/>
        <w:rPr>
          <w:rFonts w:ascii="Avenir Next" w:hAnsi="Avenir Next" w:cs="Times New Roman"/>
          <w:sz w:val="22"/>
          <w:szCs w:val="22"/>
        </w:rPr>
      </w:pPr>
      <w:r>
        <w:rPr>
          <w:rFonts w:ascii="Avenir Next" w:hAnsi="Avenir Next" w:cs="Times New Roman"/>
          <w:sz w:val="22"/>
          <w:szCs w:val="22"/>
        </w:rPr>
        <w:t xml:space="preserve">1.  </w:t>
      </w:r>
      <w:r w:rsidR="00202A41" w:rsidRPr="007F7FE7">
        <w:rPr>
          <w:rFonts w:ascii="Avenir Next" w:hAnsi="Avenir Next" w:cs="Times New Roman"/>
          <w:sz w:val="22"/>
          <w:szCs w:val="22"/>
        </w:rPr>
        <w:t xml:space="preserve">Sacrificial servant love is the power </w:t>
      </w:r>
      <w:r w:rsidR="00FA7452" w:rsidRPr="007F7FE7">
        <w:rPr>
          <w:rFonts w:ascii="Avenir Next" w:hAnsi="Avenir Next" w:cs="Times New Roman"/>
          <w:sz w:val="22"/>
          <w:szCs w:val="22"/>
        </w:rPr>
        <w:t xml:space="preserve">at </w:t>
      </w:r>
      <w:r>
        <w:rPr>
          <w:rFonts w:ascii="Avenir Next" w:hAnsi="Avenir Next" w:cs="Times New Roman"/>
          <w:sz w:val="22"/>
          <w:szCs w:val="22"/>
        </w:rPr>
        <w:t xml:space="preserve">the </w:t>
      </w:r>
      <w:r w:rsidR="00FA7452" w:rsidRPr="007F7FE7">
        <w:rPr>
          <w:rFonts w:ascii="Avenir Next" w:hAnsi="Avenir Next" w:cs="Times New Roman"/>
          <w:sz w:val="22"/>
          <w:szCs w:val="22"/>
        </w:rPr>
        <w:t>center of</w:t>
      </w:r>
      <w:r w:rsidR="00202A41" w:rsidRPr="007F7FE7">
        <w:rPr>
          <w:rFonts w:ascii="Avenir Next" w:hAnsi="Avenir Next" w:cs="Times New Roman"/>
          <w:sz w:val="22"/>
          <w:szCs w:val="22"/>
        </w:rPr>
        <w:t xml:space="preserve"> universe</w:t>
      </w:r>
    </w:p>
    <w:p w14:paraId="1D2035DC" w14:textId="77777777" w:rsidR="0062137F" w:rsidRDefault="0062137F" w:rsidP="0062137F">
      <w:pPr>
        <w:ind w:left="720" w:firstLine="720"/>
        <w:rPr>
          <w:rFonts w:ascii="Avenir Next" w:hAnsi="Avenir Next" w:cs="Times New Roman"/>
          <w:sz w:val="22"/>
          <w:szCs w:val="22"/>
        </w:rPr>
      </w:pPr>
      <w:r>
        <w:rPr>
          <w:rFonts w:ascii="Avenir Next" w:hAnsi="Avenir Next" w:cs="Times New Roman"/>
          <w:sz w:val="22"/>
          <w:szCs w:val="22"/>
        </w:rPr>
        <w:t>2.  The f</w:t>
      </w:r>
      <w:r w:rsidR="00202A41" w:rsidRPr="007F7FE7">
        <w:rPr>
          <w:rFonts w:ascii="Avenir Next" w:hAnsi="Avenir Next" w:cs="Times New Roman"/>
          <w:sz w:val="22"/>
          <w:szCs w:val="22"/>
        </w:rPr>
        <w:t xml:space="preserve">uture of this world is in the hands of one who is a </w:t>
      </w:r>
      <w:r>
        <w:rPr>
          <w:rFonts w:ascii="Avenir Next" w:hAnsi="Avenir Next" w:cs="Times New Roman"/>
          <w:sz w:val="22"/>
          <w:szCs w:val="22"/>
        </w:rPr>
        <w:t>servant king</w:t>
      </w:r>
    </w:p>
    <w:p w14:paraId="7E902162" w14:textId="6254401C" w:rsidR="007F1D5B" w:rsidRPr="007F7FE7" w:rsidRDefault="0062137F" w:rsidP="0062137F">
      <w:pPr>
        <w:ind w:left="720" w:firstLine="720"/>
        <w:rPr>
          <w:rFonts w:ascii="Avenir Next" w:hAnsi="Avenir Next" w:cs="Times New Roman"/>
          <w:sz w:val="22"/>
          <w:szCs w:val="22"/>
        </w:rPr>
      </w:pPr>
      <w:r>
        <w:rPr>
          <w:rFonts w:ascii="Avenir Next" w:hAnsi="Avenir Next" w:cs="Times New Roman"/>
          <w:sz w:val="22"/>
          <w:szCs w:val="22"/>
        </w:rPr>
        <w:t xml:space="preserve">3.  Each of our futures </w:t>
      </w:r>
      <w:r w:rsidR="00817CC1" w:rsidRPr="007F7FE7">
        <w:rPr>
          <w:rFonts w:ascii="Avenir Next" w:hAnsi="Avenir Next" w:cs="Times New Roman"/>
          <w:sz w:val="22"/>
          <w:szCs w:val="22"/>
        </w:rPr>
        <w:t>is in the hands of the servant king</w:t>
      </w:r>
    </w:p>
    <w:p w14:paraId="7098DCC8" w14:textId="77777777" w:rsidR="00882952" w:rsidRPr="007F7FE7" w:rsidRDefault="00882952">
      <w:pPr>
        <w:rPr>
          <w:rFonts w:ascii="Avenir Next" w:hAnsi="Avenir Next" w:cs="Times New Roman"/>
          <w:sz w:val="22"/>
          <w:szCs w:val="22"/>
        </w:rPr>
      </w:pPr>
    </w:p>
    <w:p w14:paraId="6A3F4574" w14:textId="39FB0DF5" w:rsidR="00882952" w:rsidRDefault="00817CC1" w:rsidP="00B03F8F">
      <w:pPr>
        <w:rPr>
          <w:rFonts w:ascii="Avenir Next" w:hAnsi="Avenir Next" w:cs="Times New Roman"/>
          <w:sz w:val="22"/>
          <w:szCs w:val="22"/>
        </w:rPr>
      </w:pPr>
      <w:r w:rsidRPr="007F7FE7">
        <w:rPr>
          <w:rFonts w:ascii="Avenir Next" w:hAnsi="Avenir Next" w:cs="Times New Roman"/>
          <w:sz w:val="22"/>
          <w:szCs w:val="22"/>
        </w:rPr>
        <w:t>IV</w:t>
      </w:r>
      <w:r w:rsidR="00202A41" w:rsidRPr="007F7FE7">
        <w:rPr>
          <w:rFonts w:ascii="Avenir Next" w:hAnsi="Avenir Next" w:cs="Times New Roman"/>
          <w:sz w:val="22"/>
          <w:szCs w:val="22"/>
        </w:rPr>
        <w:t xml:space="preserve">.  </w:t>
      </w:r>
      <w:r w:rsidR="0062137F">
        <w:rPr>
          <w:rFonts w:ascii="Avenir Next" w:hAnsi="Avenir Next" w:cs="Times New Roman"/>
          <w:sz w:val="22"/>
          <w:szCs w:val="22"/>
        </w:rPr>
        <w:t>The call on our lives</w:t>
      </w:r>
    </w:p>
    <w:p w14:paraId="6678F557" w14:textId="5A48BADB" w:rsidR="0062137F" w:rsidRDefault="0062137F" w:rsidP="00B03F8F">
      <w:pPr>
        <w:rPr>
          <w:rFonts w:ascii="Avenir Next" w:hAnsi="Avenir Next" w:cs="Times New Roman"/>
          <w:sz w:val="22"/>
          <w:szCs w:val="22"/>
        </w:rPr>
      </w:pPr>
      <w:r>
        <w:rPr>
          <w:rFonts w:ascii="Avenir Next" w:hAnsi="Avenir Next" w:cs="Times New Roman"/>
          <w:sz w:val="22"/>
          <w:szCs w:val="22"/>
        </w:rPr>
        <w:tab/>
        <w:t>A.  Jesus is our example to follow (v. 5, v. 3-4)</w:t>
      </w:r>
    </w:p>
    <w:p w14:paraId="6E774AED" w14:textId="6B5C7654" w:rsidR="00B03F8F" w:rsidRDefault="0062137F" w:rsidP="0062137F">
      <w:pPr>
        <w:ind w:left="1440"/>
        <w:rPr>
          <w:rFonts w:ascii="Avenir Next" w:hAnsi="Avenir Next" w:cs="Times New Roman"/>
          <w:sz w:val="22"/>
          <w:szCs w:val="22"/>
        </w:rPr>
      </w:pPr>
      <w:r>
        <w:rPr>
          <w:rFonts w:ascii="Avenir Next" w:hAnsi="Avenir Next" w:cs="Times New Roman"/>
          <w:sz w:val="22"/>
          <w:szCs w:val="22"/>
        </w:rPr>
        <w:t>1.  We can let go of the quest to secure a high place and build a good name and simply serve others in love</w:t>
      </w:r>
    </w:p>
    <w:p w14:paraId="5955F987" w14:textId="1AD3ECED" w:rsidR="00A5684E" w:rsidRPr="007F7FE7" w:rsidRDefault="0062137F" w:rsidP="0062137F">
      <w:pPr>
        <w:ind w:left="1440"/>
        <w:rPr>
          <w:rFonts w:ascii="Avenir Next" w:hAnsi="Avenir Next" w:cs="Times New Roman"/>
          <w:sz w:val="22"/>
          <w:szCs w:val="22"/>
        </w:rPr>
      </w:pPr>
      <w:r>
        <w:rPr>
          <w:rFonts w:ascii="Avenir Next" w:hAnsi="Avenir Next" w:cs="Times New Roman"/>
          <w:sz w:val="22"/>
          <w:szCs w:val="22"/>
        </w:rPr>
        <w:t>2.  There are so many simple ways to do this with a life that isn’t flashy or largely noticed but is simple and faithful</w:t>
      </w:r>
      <w:r w:rsidR="00FD79AF" w:rsidRPr="007F7FE7">
        <w:rPr>
          <w:rFonts w:ascii="Avenir Next" w:hAnsi="Avenir Next" w:cs="Times New Roman"/>
          <w:sz w:val="22"/>
          <w:szCs w:val="22"/>
        </w:rPr>
        <w:tab/>
      </w:r>
    </w:p>
    <w:p w14:paraId="60DDF26B" w14:textId="0BB8341D" w:rsidR="00A5684E" w:rsidRPr="007F7FE7" w:rsidRDefault="0062137F" w:rsidP="00B03F8F">
      <w:pPr>
        <w:rPr>
          <w:rFonts w:ascii="Avenir Next" w:hAnsi="Avenir Next" w:cs="Times New Roman"/>
          <w:sz w:val="22"/>
          <w:szCs w:val="22"/>
        </w:rPr>
      </w:pPr>
      <w:r>
        <w:rPr>
          <w:rFonts w:ascii="Avenir Next" w:hAnsi="Avenir Next" w:cs="Times New Roman"/>
          <w:sz w:val="22"/>
          <w:szCs w:val="22"/>
        </w:rPr>
        <w:tab/>
        <w:t>B.  We can count on the “therefore”</w:t>
      </w:r>
    </w:p>
    <w:p w14:paraId="388C17DB" w14:textId="4014F236" w:rsidR="00A5684E" w:rsidRPr="007F7FE7" w:rsidRDefault="0062137F" w:rsidP="0062137F">
      <w:pPr>
        <w:ind w:left="1440"/>
        <w:rPr>
          <w:rFonts w:ascii="Avenir Next" w:hAnsi="Avenir Next" w:cs="Times New Roman"/>
          <w:sz w:val="22"/>
          <w:szCs w:val="22"/>
        </w:rPr>
      </w:pPr>
      <w:r>
        <w:rPr>
          <w:rFonts w:ascii="Avenir Next" w:hAnsi="Avenir Next" w:cs="Times New Roman"/>
          <w:sz w:val="22"/>
          <w:szCs w:val="22"/>
        </w:rPr>
        <w:t xml:space="preserve">1.  Decisions for love and service that no one else sees, God sees, and one day he will reward us at our resurrection. </w:t>
      </w:r>
    </w:p>
    <w:p w14:paraId="61BDD2AC" w14:textId="057C208F" w:rsidR="00FD79AF" w:rsidRPr="007F7FE7" w:rsidRDefault="0062137F" w:rsidP="0062137F">
      <w:pPr>
        <w:ind w:left="1440"/>
        <w:rPr>
          <w:rFonts w:ascii="Avenir Next" w:hAnsi="Avenir Next" w:cs="Times New Roman"/>
          <w:sz w:val="22"/>
          <w:szCs w:val="22"/>
        </w:rPr>
      </w:pPr>
      <w:r>
        <w:rPr>
          <w:rFonts w:ascii="Avenir Next" w:hAnsi="Avenir Next" w:cs="Times New Roman"/>
          <w:sz w:val="22"/>
          <w:szCs w:val="22"/>
        </w:rPr>
        <w:t xml:space="preserve">2.  </w:t>
      </w:r>
      <w:r w:rsidR="00FD79AF" w:rsidRPr="007F7FE7">
        <w:rPr>
          <w:rFonts w:ascii="Avenir Next" w:hAnsi="Avenir Next" w:cs="Times New Roman"/>
          <w:sz w:val="22"/>
          <w:szCs w:val="22"/>
        </w:rPr>
        <w:t>James 4:</w:t>
      </w:r>
      <w:r w:rsidR="00A5684E" w:rsidRPr="007F7FE7">
        <w:rPr>
          <w:rFonts w:ascii="Avenir Next" w:hAnsi="Avenir Next" w:cs="Times New Roman"/>
          <w:sz w:val="22"/>
          <w:szCs w:val="22"/>
        </w:rPr>
        <w:t>10</w:t>
      </w:r>
      <w:r>
        <w:rPr>
          <w:rFonts w:ascii="Avenir Next" w:hAnsi="Avenir Next" w:cs="Times New Roman"/>
          <w:sz w:val="22"/>
          <w:szCs w:val="22"/>
        </w:rPr>
        <w:t>:  “Humble yourselves before the Lord and he will exalt you”</w:t>
      </w:r>
    </w:p>
    <w:p w14:paraId="22B634D8" w14:textId="275A149C" w:rsidR="0032327C" w:rsidRPr="007F7FE7" w:rsidRDefault="0062137F" w:rsidP="00B03F8F">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3.  Live lives that don’t make sense unless there’s a “therefore”</w:t>
      </w:r>
    </w:p>
    <w:p w14:paraId="56C753F2" w14:textId="40A2B998" w:rsidR="00FD79AF" w:rsidRDefault="0062137F" w:rsidP="0062137F">
      <w:pPr>
        <w:ind w:left="2160"/>
        <w:rPr>
          <w:rFonts w:ascii="Avenir Next" w:hAnsi="Avenir Next" w:cs="Times New Roman"/>
          <w:sz w:val="22"/>
          <w:szCs w:val="22"/>
        </w:rPr>
      </w:pPr>
      <w:r>
        <w:rPr>
          <w:rFonts w:ascii="Avenir Next" w:hAnsi="Avenir Next" w:cs="Times New Roman"/>
          <w:sz w:val="22"/>
          <w:szCs w:val="22"/>
        </w:rPr>
        <w:t xml:space="preserve">a.  </w:t>
      </w:r>
      <w:r w:rsidR="00FD79AF" w:rsidRPr="007F7FE7">
        <w:rPr>
          <w:rFonts w:ascii="Avenir Next" w:hAnsi="Avenir Next" w:cs="Times New Roman"/>
          <w:sz w:val="22"/>
          <w:szCs w:val="22"/>
        </w:rPr>
        <w:t>1 Corinthians 15:</w:t>
      </w:r>
      <w:r w:rsidR="0032327C" w:rsidRPr="007F7FE7">
        <w:rPr>
          <w:rFonts w:ascii="Avenir Next" w:hAnsi="Avenir Next" w:cs="Times New Roman"/>
          <w:sz w:val="22"/>
          <w:szCs w:val="22"/>
        </w:rPr>
        <w:t>17-19</w:t>
      </w:r>
      <w:r>
        <w:rPr>
          <w:rFonts w:ascii="Avenir Next" w:hAnsi="Avenir Next" w:cs="Times New Roman"/>
          <w:sz w:val="22"/>
          <w:szCs w:val="22"/>
        </w:rPr>
        <w:t xml:space="preserve">:  If there’s no “therefore” (no resurrection) we should be pitied.  </w:t>
      </w:r>
    </w:p>
    <w:p w14:paraId="1AF5B708" w14:textId="6537E9EE" w:rsidR="0062137F" w:rsidRDefault="0062137F" w:rsidP="0062137F">
      <w:pPr>
        <w:ind w:left="2160"/>
        <w:rPr>
          <w:rFonts w:ascii="Avenir Next" w:hAnsi="Avenir Next" w:cs="Times New Roman"/>
          <w:sz w:val="22"/>
          <w:szCs w:val="22"/>
        </w:rPr>
      </w:pPr>
      <w:r>
        <w:rPr>
          <w:rFonts w:ascii="Avenir Next" w:hAnsi="Avenir Next" w:cs="Times New Roman"/>
          <w:sz w:val="22"/>
          <w:szCs w:val="22"/>
        </w:rPr>
        <w:t>b.  But “for the joy set before us,” we can choose humble service and love</w:t>
      </w:r>
    </w:p>
    <w:p w14:paraId="2759307D" w14:textId="77777777" w:rsidR="0062137F" w:rsidRPr="007F7FE7" w:rsidRDefault="0062137F" w:rsidP="0062137F">
      <w:pPr>
        <w:ind w:left="1440" w:firstLine="720"/>
        <w:rPr>
          <w:rFonts w:ascii="Avenir Next" w:hAnsi="Avenir Next" w:cs="Times New Roman"/>
          <w:sz w:val="22"/>
          <w:szCs w:val="22"/>
        </w:rPr>
      </w:pPr>
    </w:p>
    <w:p w14:paraId="0CB5A3FA" w14:textId="2D16307F" w:rsidR="00501BFA" w:rsidRPr="007F7FE7" w:rsidRDefault="00501BFA">
      <w:pPr>
        <w:rPr>
          <w:rFonts w:ascii="Avenir Next" w:hAnsi="Avenir Next" w:cs="Times New Roman"/>
          <w:sz w:val="22"/>
          <w:szCs w:val="22"/>
        </w:rPr>
      </w:pPr>
    </w:p>
    <w:sectPr w:rsidR="00501BFA" w:rsidRPr="007F7FE7" w:rsidSect="00A84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6B2A" w14:textId="77777777" w:rsidR="00A8454C" w:rsidRDefault="00A8454C" w:rsidP="00B06CB3">
      <w:r>
        <w:separator/>
      </w:r>
    </w:p>
  </w:endnote>
  <w:endnote w:type="continuationSeparator" w:id="0">
    <w:p w14:paraId="7C710D07" w14:textId="77777777" w:rsidR="00A8454C" w:rsidRDefault="00A8454C" w:rsidP="00B0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D501" w14:textId="77777777" w:rsidR="00A8454C" w:rsidRDefault="00A8454C" w:rsidP="00B06CB3">
      <w:r>
        <w:separator/>
      </w:r>
    </w:p>
  </w:footnote>
  <w:footnote w:type="continuationSeparator" w:id="0">
    <w:p w14:paraId="07729202" w14:textId="77777777" w:rsidR="00A8454C" w:rsidRDefault="00A8454C" w:rsidP="00B0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B7"/>
    <w:rsid w:val="00051553"/>
    <w:rsid w:val="000F2A99"/>
    <w:rsid w:val="00131E20"/>
    <w:rsid w:val="0018370A"/>
    <w:rsid w:val="001B0419"/>
    <w:rsid w:val="001C17BE"/>
    <w:rsid w:val="00202A41"/>
    <w:rsid w:val="002340FC"/>
    <w:rsid w:val="002367B7"/>
    <w:rsid w:val="002877C6"/>
    <w:rsid w:val="002A3982"/>
    <w:rsid w:val="002A7FC2"/>
    <w:rsid w:val="002B29F1"/>
    <w:rsid w:val="002B6B17"/>
    <w:rsid w:val="003202BF"/>
    <w:rsid w:val="0032327C"/>
    <w:rsid w:val="003365BA"/>
    <w:rsid w:val="00340970"/>
    <w:rsid w:val="00351269"/>
    <w:rsid w:val="003835DD"/>
    <w:rsid w:val="00396949"/>
    <w:rsid w:val="003C1EEA"/>
    <w:rsid w:val="00406340"/>
    <w:rsid w:val="00421C20"/>
    <w:rsid w:val="00435B24"/>
    <w:rsid w:val="00476DFF"/>
    <w:rsid w:val="0049569A"/>
    <w:rsid w:val="004A0ED7"/>
    <w:rsid w:val="004C18A1"/>
    <w:rsid w:val="004F2D1E"/>
    <w:rsid w:val="00501BFA"/>
    <w:rsid w:val="005B667D"/>
    <w:rsid w:val="005D5C25"/>
    <w:rsid w:val="00610177"/>
    <w:rsid w:val="0062137F"/>
    <w:rsid w:val="006244B2"/>
    <w:rsid w:val="0067647D"/>
    <w:rsid w:val="0068100E"/>
    <w:rsid w:val="006A4174"/>
    <w:rsid w:val="006A6CA8"/>
    <w:rsid w:val="006C2590"/>
    <w:rsid w:val="006D6564"/>
    <w:rsid w:val="007234D4"/>
    <w:rsid w:val="00746F2A"/>
    <w:rsid w:val="007C63CD"/>
    <w:rsid w:val="007F1D5B"/>
    <w:rsid w:val="007F7FE7"/>
    <w:rsid w:val="00817CC1"/>
    <w:rsid w:val="0087692E"/>
    <w:rsid w:val="00882952"/>
    <w:rsid w:val="00893007"/>
    <w:rsid w:val="008A62E5"/>
    <w:rsid w:val="008D6DAE"/>
    <w:rsid w:val="009179AD"/>
    <w:rsid w:val="009A5D08"/>
    <w:rsid w:val="009C1DC8"/>
    <w:rsid w:val="009C33CF"/>
    <w:rsid w:val="009E68B0"/>
    <w:rsid w:val="009F02A1"/>
    <w:rsid w:val="00A5684E"/>
    <w:rsid w:val="00A8454C"/>
    <w:rsid w:val="00A90FE0"/>
    <w:rsid w:val="00AD79B5"/>
    <w:rsid w:val="00B03F8F"/>
    <w:rsid w:val="00B06CB3"/>
    <w:rsid w:val="00B11059"/>
    <w:rsid w:val="00B32C9E"/>
    <w:rsid w:val="00B41F3B"/>
    <w:rsid w:val="00B71A94"/>
    <w:rsid w:val="00B97500"/>
    <w:rsid w:val="00BA4F45"/>
    <w:rsid w:val="00C310E1"/>
    <w:rsid w:val="00C462DB"/>
    <w:rsid w:val="00C80977"/>
    <w:rsid w:val="00D04644"/>
    <w:rsid w:val="00D83BAB"/>
    <w:rsid w:val="00D87BE5"/>
    <w:rsid w:val="00D90AFC"/>
    <w:rsid w:val="00DA43EE"/>
    <w:rsid w:val="00DA62E2"/>
    <w:rsid w:val="00DE478D"/>
    <w:rsid w:val="00DF6757"/>
    <w:rsid w:val="00E00E16"/>
    <w:rsid w:val="00E342EE"/>
    <w:rsid w:val="00E4460C"/>
    <w:rsid w:val="00EB2A7E"/>
    <w:rsid w:val="00FA7452"/>
    <w:rsid w:val="00FD79AF"/>
    <w:rsid w:val="00FE37E8"/>
    <w:rsid w:val="00FE46FA"/>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11B39"/>
  <w15:chartTrackingRefBased/>
  <w15:docId w15:val="{0774259A-036A-E24B-BA6F-E3492185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7B7"/>
    <w:rPr>
      <w:rFonts w:eastAsiaTheme="majorEastAsia" w:cstheme="majorBidi"/>
      <w:color w:val="272727" w:themeColor="text1" w:themeTint="D8"/>
    </w:rPr>
  </w:style>
  <w:style w:type="paragraph" w:styleId="Title">
    <w:name w:val="Title"/>
    <w:basedOn w:val="Normal"/>
    <w:next w:val="Normal"/>
    <w:link w:val="TitleChar"/>
    <w:uiPriority w:val="10"/>
    <w:qFormat/>
    <w:rsid w:val="00236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67B7"/>
    <w:rPr>
      <w:i/>
      <w:iCs/>
      <w:color w:val="404040" w:themeColor="text1" w:themeTint="BF"/>
    </w:rPr>
  </w:style>
  <w:style w:type="paragraph" w:styleId="ListParagraph">
    <w:name w:val="List Paragraph"/>
    <w:basedOn w:val="Normal"/>
    <w:uiPriority w:val="34"/>
    <w:qFormat/>
    <w:rsid w:val="002367B7"/>
    <w:pPr>
      <w:ind w:left="720"/>
      <w:contextualSpacing/>
    </w:pPr>
  </w:style>
  <w:style w:type="character" w:styleId="IntenseEmphasis">
    <w:name w:val="Intense Emphasis"/>
    <w:basedOn w:val="DefaultParagraphFont"/>
    <w:uiPriority w:val="21"/>
    <w:qFormat/>
    <w:rsid w:val="002367B7"/>
    <w:rPr>
      <w:i/>
      <w:iCs/>
      <w:color w:val="0F4761" w:themeColor="accent1" w:themeShade="BF"/>
    </w:rPr>
  </w:style>
  <w:style w:type="paragraph" w:styleId="IntenseQuote">
    <w:name w:val="Intense Quote"/>
    <w:basedOn w:val="Normal"/>
    <w:next w:val="Normal"/>
    <w:link w:val="IntenseQuoteChar"/>
    <w:uiPriority w:val="30"/>
    <w:qFormat/>
    <w:rsid w:val="0023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7B7"/>
    <w:rPr>
      <w:i/>
      <w:iCs/>
      <w:color w:val="0F4761" w:themeColor="accent1" w:themeShade="BF"/>
    </w:rPr>
  </w:style>
  <w:style w:type="character" w:styleId="IntenseReference">
    <w:name w:val="Intense Reference"/>
    <w:basedOn w:val="DefaultParagraphFont"/>
    <w:uiPriority w:val="32"/>
    <w:qFormat/>
    <w:rsid w:val="002367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619">
      <w:bodyDiv w:val="1"/>
      <w:marLeft w:val="0"/>
      <w:marRight w:val="0"/>
      <w:marTop w:val="0"/>
      <w:marBottom w:val="0"/>
      <w:divBdr>
        <w:top w:val="none" w:sz="0" w:space="0" w:color="auto"/>
        <w:left w:val="none" w:sz="0" w:space="0" w:color="auto"/>
        <w:bottom w:val="none" w:sz="0" w:space="0" w:color="auto"/>
        <w:right w:val="none" w:sz="0" w:space="0" w:color="auto"/>
      </w:divBdr>
      <w:divsChild>
        <w:div w:id="2073263970">
          <w:marLeft w:val="0"/>
          <w:marRight w:val="0"/>
          <w:marTop w:val="0"/>
          <w:marBottom w:val="0"/>
          <w:divBdr>
            <w:top w:val="none" w:sz="0" w:space="0" w:color="auto"/>
            <w:left w:val="none" w:sz="0" w:space="0" w:color="auto"/>
            <w:bottom w:val="none" w:sz="0" w:space="0" w:color="auto"/>
            <w:right w:val="none" w:sz="0" w:space="0" w:color="auto"/>
          </w:divBdr>
        </w:div>
        <w:div w:id="2041281222">
          <w:marLeft w:val="0"/>
          <w:marRight w:val="0"/>
          <w:marTop w:val="0"/>
          <w:marBottom w:val="0"/>
          <w:divBdr>
            <w:top w:val="none" w:sz="0" w:space="0" w:color="auto"/>
            <w:left w:val="none" w:sz="0" w:space="0" w:color="auto"/>
            <w:bottom w:val="none" w:sz="0" w:space="0" w:color="auto"/>
            <w:right w:val="none" w:sz="0" w:space="0" w:color="auto"/>
          </w:divBdr>
        </w:div>
        <w:div w:id="480315826">
          <w:marLeft w:val="0"/>
          <w:marRight w:val="0"/>
          <w:marTop w:val="0"/>
          <w:marBottom w:val="0"/>
          <w:divBdr>
            <w:top w:val="none" w:sz="0" w:space="0" w:color="auto"/>
            <w:left w:val="none" w:sz="0" w:space="0" w:color="auto"/>
            <w:bottom w:val="none" w:sz="0" w:space="0" w:color="auto"/>
            <w:right w:val="none" w:sz="0" w:space="0" w:color="auto"/>
          </w:divBdr>
        </w:div>
      </w:divsChild>
    </w:div>
    <w:div w:id="412896154">
      <w:bodyDiv w:val="1"/>
      <w:marLeft w:val="0"/>
      <w:marRight w:val="0"/>
      <w:marTop w:val="0"/>
      <w:marBottom w:val="0"/>
      <w:divBdr>
        <w:top w:val="none" w:sz="0" w:space="0" w:color="auto"/>
        <w:left w:val="none" w:sz="0" w:space="0" w:color="auto"/>
        <w:bottom w:val="none" w:sz="0" w:space="0" w:color="auto"/>
        <w:right w:val="none" w:sz="0" w:space="0" w:color="auto"/>
      </w:divBdr>
      <w:divsChild>
        <w:div w:id="1478111276">
          <w:marLeft w:val="0"/>
          <w:marRight w:val="0"/>
          <w:marTop w:val="0"/>
          <w:marBottom w:val="0"/>
          <w:divBdr>
            <w:top w:val="none" w:sz="0" w:space="0" w:color="auto"/>
            <w:left w:val="none" w:sz="0" w:space="0" w:color="auto"/>
            <w:bottom w:val="none" w:sz="0" w:space="0" w:color="auto"/>
            <w:right w:val="none" w:sz="0" w:space="0" w:color="auto"/>
          </w:divBdr>
        </w:div>
        <w:div w:id="683022585">
          <w:marLeft w:val="0"/>
          <w:marRight w:val="0"/>
          <w:marTop w:val="0"/>
          <w:marBottom w:val="0"/>
          <w:divBdr>
            <w:top w:val="none" w:sz="0" w:space="0" w:color="auto"/>
            <w:left w:val="none" w:sz="0" w:space="0" w:color="auto"/>
            <w:bottom w:val="none" w:sz="0" w:space="0" w:color="auto"/>
            <w:right w:val="none" w:sz="0" w:space="0" w:color="auto"/>
          </w:divBdr>
        </w:div>
      </w:divsChild>
    </w:div>
    <w:div w:id="743718184">
      <w:bodyDiv w:val="1"/>
      <w:marLeft w:val="0"/>
      <w:marRight w:val="0"/>
      <w:marTop w:val="0"/>
      <w:marBottom w:val="0"/>
      <w:divBdr>
        <w:top w:val="none" w:sz="0" w:space="0" w:color="auto"/>
        <w:left w:val="none" w:sz="0" w:space="0" w:color="auto"/>
        <w:bottom w:val="none" w:sz="0" w:space="0" w:color="auto"/>
        <w:right w:val="none" w:sz="0" w:space="0" w:color="auto"/>
      </w:divBdr>
      <w:divsChild>
        <w:div w:id="1238129676">
          <w:marLeft w:val="0"/>
          <w:marRight w:val="0"/>
          <w:marTop w:val="0"/>
          <w:marBottom w:val="0"/>
          <w:divBdr>
            <w:top w:val="none" w:sz="0" w:space="0" w:color="auto"/>
            <w:left w:val="none" w:sz="0" w:space="0" w:color="auto"/>
            <w:bottom w:val="none" w:sz="0" w:space="0" w:color="auto"/>
            <w:right w:val="none" w:sz="0" w:space="0" w:color="auto"/>
          </w:divBdr>
        </w:div>
        <w:div w:id="1410271517">
          <w:marLeft w:val="0"/>
          <w:marRight w:val="0"/>
          <w:marTop w:val="0"/>
          <w:marBottom w:val="0"/>
          <w:divBdr>
            <w:top w:val="none" w:sz="0" w:space="0" w:color="auto"/>
            <w:left w:val="none" w:sz="0" w:space="0" w:color="auto"/>
            <w:bottom w:val="none" w:sz="0" w:space="0" w:color="auto"/>
            <w:right w:val="none" w:sz="0" w:space="0" w:color="auto"/>
          </w:divBdr>
        </w:div>
      </w:divsChild>
    </w:div>
    <w:div w:id="1094670669">
      <w:bodyDiv w:val="1"/>
      <w:marLeft w:val="0"/>
      <w:marRight w:val="0"/>
      <w:marTop w:val="0"/>
      <w:marBottom w:val="0"/>
      <w:divBdr>
        <w:top w:val="none" w:sz="0" w:space="0" w:color="auto"/>
        <w:left w:val="none" w:sz="0" w:space="0" w:color="auto"/>
        <w:bottom w:val="none" w:sz="0" w:space="0" w:color="auto"/>
        <w:right w:val="none" w:sz="0" w:space="0" w:color="auto"/>
      </w:divBdr>
      <w:divsChild>
        <w:div w:id="108940363">
          <w:marLeft w:val="0"/>
          <w:marRight w:val="0"/>
          <w:marTop w:val="0"/>
          <w:marBottom w:val="0"/>
          <w:divBdr>
            <w:top w:val="none" w:sz="0" w:space="0" w:color="auto"/>
            <w:left w:val="none" w:sz="0" w:space="0" w:color="auto"/>
            <w:bottom w:val="none" w:sz="0" w:space="0" w:color="auto"/>
            <w:right w:val="none" w:sz="0" w:space="0" w:color="auto"/>
          </w:divBdr>
        </w:div>
        <w:div w:id="1730104571">
          <w:marLeft w:val="0"/>
          <w:marRight w:val="0"/>
          <w:marTop w:val="0"/>
          <w:marBottom w:val="0"/>
          <w:divBdr>
            <w:top w:val="none" w:sz="0" w:space="0" w:color="auto"/>
            <w:left w:val="none" w:sz="0" w:space="0" w:color="auto"/>
            <w:bottom w:val="none" w:sz="0" w:space="0" w:color="auto"/>
            <w:right w:val="none" w:sz="0" w:space="0" w:color="auto"/>
          </w:divBdr>
        </w:div>
        <w:div w:id="1738356918">
          <w:marLeft w:val="0"/>
          <w:marRight w:val="0"/>
          <w:marTop w:val="0"/>
          <w:marBottom w:val="0"/>
          <w:divBdr>
            <w:top w:val="none" w:sz="0" w:space="0" w:color="auto"/>
            <w:left w:val="none" w:sz="0" w:space="0" w:color="auto"/>
            <w:bottom w:val="none" w:sz="0" w:space="0" w:color="auto"/>
            <w:right w:val="none" w:sz="0" w:space="0" w:color="auto"/>
          </w:divBdr>
        </w:div>
        <w:div w:id="1192298538">
          <w:marLeft w:val="0"/>
          <w:marRight w:val="0"/>
          <w:marTop w:val="0"/>
          <w:marBottom w:val="0"/>
          <w:divBdr>
            <w:top w:val="none" w:sz="0" w:space="0" w:color="auto"/>
            <w:left w:val="none" w:sz="0" w:space="0" w:color="auto"/>
            <w:bottom w:val="none" w:sz="0" w:space="0" w:color="auto"/>
            <w:right w:val="none" w:sz="0" w:space="0" w:color="auto"/>
          </w:divBdr>
        </w:div>
      </w:divsChild>
    </w:div>
    <w:div w:id="1369986759">
      <w:bodyDiv w:val="1"/>
      <w:marLeft w:val="0"/>
      <w:marRight w:val="0"/>
      <w:marTop w:val="0"/>
      <w:marBottom w:val="0"/>
      <w:divBdr>
        <w:top w:val="none" w:sz="0" w:space="0" w:color="auto"/>
        <w:left w:val="none" w:sz="0" w:space="0" w:color="auto"/>
        <w:bottom w:val="none" w:sz="0" w:space="0" w:color="auto"/>
        <w:right w:val="none" w:sz="0" w:space="0" w:color="auto"/>
      </w:divBdr>
      <w:divsChild>
        <w:div w:id="1245266523">
          <w:marLeft w:val="0"/>
          <w:marRight w:val="0"/>
          <w:marTop w:val="0"/>
          <w:marBottom w:val="0"/>
          <w:divBdr>
            <w:top w:val="none" w:sz="0" w:space="0" w:color="auto"/>
            <w:left w:val="none" w:sz="0" w:space="0" w:color="auto"/>
            <w:bottom w:val="none" w:sz="0" w:space="0" w:color="auto"/>
            <w:right w:val="none" w:sz="0" w:space="0" w:color="auto"/>
          </w:divBdr>
        </w:div>
        <w:div w:id="1046569203">
          <w:marLeft w:val="0"/>
          <w:marRight w:val="0"/>
          <w:marTop w:val="0"/>
          <w:marBottom w:val="0"/>
          <w:divBdr>
            <w:top w:val="none" w:sz="0" w:space="0" w:color="auto"/>
            <w:left w:val="none" w:sz="0" w:space="0" w:color="auto"/>
            <w:bottom w:val="none" w:sz="0" w:space="0" w:color="auto"/>
            <w:right w:val="none" w:sz="0" w:space="0" w:color="auto"/>
          </w:divBdr>
        </w:div>
        <w:div w:id="1896969900">
          <w:marLeft w:val="0"/>
          <w:marRight w:val="0"/>
          <w:marTop w:val="0"/>
          <w:marBottom w:val="0"/>
          <w:divBdr>
            <w:top w:val="none" w:sz="0" w:space="0" w:color="auto"/>
            <w:left w:val="none" w:sz="0" w:space="0" w:color="auto"/>
            <w:bottom w:val="none" w:sz="0" w:space="0" w:color="auto"/>
            <w:right w:val="none" w:sz="0" w:space="0" w:color="auto"/>
          </w:divBdr>
        </w:div>
        <w:div w:id="1151143391">
          <w:marLeft w:val="0"/>
          <w:marRight w:val="0"/>
          <w:marTop w:val="0"/>
          <w:marBottom w:val="0"/>
          <w:divBdr>
            <w:top w:val="none" w:sz="0" w:space="0" w:color="auto"/>
            <w:left w:val="none" w:sz="0" w:space="0" w:color="auto"/>
            <w:bottom w:val="none" w:sz="0" w:space="0" w:color="auto"/>
            <w:right w:val="none" w:sz="0" w:space="0" w:color="auto"/>
          </w:divBdr>
        </w:div>
        <w:div w:id="1096245545">
          <w:marLeft w:val="0"/>
          <w:marRight w:val="0"/>
          <w:marTop w:val="0"/>
          <w:marBottom w:val="0"/>
          <w:divBdr>
            <w:top w:val="none" w:sz="0" w:space="0" w:color="auto"/>
            <w:left w:val="none" w:sz="0" w:space="0" w:color="auto"/>
            <w:bottom w:val="none" w:sz="0" w:space="0" w:color="auto"/>
            <w:right w:val="none" w:sz="0" w:space="0" w:color="auto"/>
          </w:divBdr>
        </w:div>
        <w:div w:id="1977224068">
          <w:marLeft w:val="0"/>
          <w:marRight w:val="0"/>
          <w:marTop w:val="0"/>
          <w:marBottom w:val="0"/>
          <w:divBdr>
            <w:top w:val="none" w:sz="0" w:space="0" w:color="auto"/>
            <w:left w:val="none" w:sz="0" w:space="0" w:color="auto"/>
            <w:bottom w:val="none" w:sz="0" w:space="0" w:color="auto"/>
            <w:right w:val="none" w:sz="0" w:space="0" w:color="auto"/>
          </w:divBdr>
        </w:div>
      </w:divsChild>
    </w:div>
    <w:div w:id="2022392097">
      <w:bodyDiv w:val="1"/>
      <w:marLeft w:val="0"/>
      <w:marRight w:val="0"/>
      <w:marTop w:val="0"/>
      <w:marBottom w:val="0"/>
      <w:divBdr>
        <w:top w:val="none" w:sz="0" w:space="0" w:color="auto"/>
        <w:left w:val="none" w:sz="0" w:space="0" w:color="auto"/>
        <w:bottom w:val="none" w:sz="0" w:space="0" w:color="auto"/>
        <w:right w:val="none" w:sz="0" w:space="0" w:color="auto"/>
      </w:divBdr>
      <w:divsChild>
        <w:div w:id="2070306199">
          <w:marLeft w:val="0"/>
          <w:marRight w:val="0"/>
          <w:marTop w:val="0"/>
          <w:marBottom w:val="0"/>
          <w:divBdr>
            <w:top w:val="none" w:sz="0" w:space="0" w:color="auto"/>
            <w:left w:val="none" w:sz="0" w:space="0" w:color="auto"/>
            <w:bottom w:val="none" w:sz="0" w:space="0" w:color="auto"/>
            <w:right w:val="none" w:sz="0" w:space="0" w:color="auto"/>
          </w:divBdr>
        </w:div>
        <w:div w:id="459685754">
          <w:marLeft w:val="0"/>
          <w:marRight w:val="0"/>
          <w:marTop w:val="0"/>
          <w:marBottom w:val="0"/>
          <w:divBdr>
            <w:top w:val="none" w:sz="0" w:space="0" w:color="auto"/>
            <w:left w:val="none" w:sz="0" w:space="0" w:color="auto"/>
            <w:bottom w:val="none" w:sz="0" w:space="0" w:color="auto"/>
            <w:right w:val="none" w:sz="0" w:space="0" w:color="auto"/>
          </w:divBdr>
        </w:div>
        <w:div w:id="1357731553">
          <w:marLeft w:val="0"/>
          <w:marRight w:val="0"/>
          <w:marTop w:val="0"/>
          <w:marBottom w:val="0"/>
          <w:divBdr>
            <w:top w:val="none" w:sz="0" w:space="0" w:color="auto"/>
            <w:left w:val="none" w:sz="0" w:space="0" w:color="auto"/>
            <w:bottom w:val="none" w:sz="0" w:space="0" w:color="auto"/>
            <w:right w:val="none" w:sz="0" w:space="0" w:color="auto"/>
          </w:divBdr>
        </w:div>
        <w:div w:id="56225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2024-03-29T22:42:00Z</dcterms:created>
  <dcterms:modified xsi:type="dcterms:W3CDTF">2024-03-30T17:21:00Z</dcterms:modified>
</cp:coreProperties>
</file>